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33" w:rsidRPr="00372DEF" w:rsidRDefault="00CF0E87" w:rsidP="00D837EF">
      <w:pPr>
        <w:pStyle w:val="1"/>
        <w:rPr>
          <w:noProof/>
          <w:lang w:val="en-US"/>
        </w:rPr>
      </w:pPr>
      <w:bookmarkStart w:id="0" w:name="_GoBack"/>
      <w:bookmarkEnd w:id="0"/>
      <w:r w:rsidRPr="00D837EF">
        <w:rPr>
          <w:noProof/>
          <w:lang w:val="en-US"/>
        </w:rPr>
        <w:t>M</w:t>
      </w:r>
      <w:r>
        <w:rPr>
          <w:noProof/>
          <w:lang w:val="en-US"/>
        </w:rPr>
        <w:t>S</w:t>
      </w:r>
      <w:r w:rsidRPr="005A5778">
        <w:rPr>
          <w:noProof/>
          <w:lang w:val="en-US"/>
        </w:rPr>
        <w:t xml:space="preserve"> </w:t>
      </w:r>
      <w:r w:rsidRPr="00D837EF">
        <w:rPr>
          <w:noProof/>
          <w:lang w:val="en-US"/>
        </w:rPr>
        <w:t>Word</w:t>
      </w:r>
      <w:r w:rsidRPr="005A5778">
        <w:rPr>
          <w:noProof/>
          <w:lang w:val="en-US"/>
        </w:rPr>
        <w:t xml:space="preserve"> 20</w:t>
      </w:r>
      <w:r>
        <w:rPr>
          <w:noProof/>
          <w:lang w:val="en-US"/>
        </w:rPr>
        <w:t>1</w:t>
      </w:r>
      <w:r w:rsidR="00971E65">
        <w:rPr>
          <w:noProof/>
          <w:lang w:val="en-US"/>
        </w:rPr>
        <w:t>6</w:t>
      </w:r>
      <w:r>
        <w:rPr>
          <w:noProof/>
          <w:lang w:val="en-US"/>
        </w:rPr>
        <w:t xml:space="preserve">: </w:t>
      </w:r>
      <w:r>
        <w:rPr>
          <w:noProof/>
        </w:rPr>
        <w:t>с</w:t>
      </w:r>
      <w:r w:rsidR="00D837EF">
        <w:rPr>
          <w:noProof/>
        </w:rPr>
        <w:t>писок</w:t>
      </w:r>
      <w:r w:rsidR="00D837EF" w:rsidRPr="005A5778">
        <w:rPr>
          <w:noProof/>
          <w:lang w:val="en-US"/>
        </w:rPr>
        <w:t xml:space="preserve"> </w:t>
      </w:r>
      <w:r w:rsidR="00D837EF">
        <w:rPr>
          <w:noProof/>
        </w:rPr>
        <w:t>команд</w:t>
      </w:r>
      <w:r w:rsidR="00372DEF">
        <w:rPr>
          <w:noProof/>
          <w:lang w:val="en-US"/>
        </w:rPr>
        <w:t xml:space="preserve"> </w:t>
      </w:r>
      <w:r>
        <w:rPr>
          <w:noProof/>
        </w:rPr>
        <w:t>от</w:t>
      </w:r>
      <w:r w:rsidRPr="00CF0E87">
        <w:rPr>
          <w:noProof/>
          <w:lang w:val="en-US"/>
        </w:rPr>
        <w:t xml:space="preserve"> </w:t>
      </w:r>
      <w:r w:rsidR="00971E65">
        <w:rPr>
          <w:noProof/>
          <w:lang w:val="en-US"/>
        </w:rPr>
        <w:t>01</w:t>
      </w:r>
      <w:r w:rsidRPr="00CF0E87">
        <w:rPr>
          <w:noProof/>
          <w:lang w:val="en-US"/>
        </w:rPr>
        <w:t>.0</w:t>
      </w:r>
      <w:r w:rsidR="00971E65">
        <w:rPr>
          <w:noProof/>
          <w:lang w:val="en-US"/>
        </w:rPr>
        <w:t>2</w:t>
      </w:r>
      <w:r w:rsidRPr="00CF0E87">
        <w:rPr>
          <w:noProof/>
          <w:lang w:val="en-US"/>
        </w:rPr>
        <w:t>.</w:t>
      </w:r>
      <w:r>
        <w:rPr>
          <w:noProof/>
        </w:rPr>
        <w:t>201</w:t>
      </w:r>
      <w:r w:rsidR="00971E65">
        <w:rPr>
          <w:noProof/>
          <w:lang w:val="en-US"/>
        </w:rPr>
        <w:t>6</w:t>
      </w:r>
      <w:r>
        <w:rPr>
          <w:noProof/>
        </w:rPr>
        <w:t xml:space="preserve"> </w:t>
      </w:r>
      <w:r w:rsidR="00372DEF">
        <w:rPr>
          <w:noProof/>
          <w:lang w:val="en-US"/>
        </w:rPr>
        <w:t>(</w:t>
      </w:r>
      <w:r w:rsidR="00372DEF" w:rsidRPr="005A5778">
        <w:rPr>
          <w:noProof/>
          <w:lang w:val="en-US"/>
        </w:rPr>
        <w:t>ListCommands</w:t>
      </w:r>
      <w:r w:rsidR="00372DEF">
        <w:rPr>
          <w:noProof/>
          <w:lang w:val="en-US"/>
        </w:rPr>
        <w:t>)</w:t>
      </w:r>
    </w:p>
    <w:p w:rsidR="008A0F1D" w:rsidRDefault="008A0F1D" w:rsidP="00D837EF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b/>
          <w:noProof/>
        </w:rPr>
      </w:pPr>
      <w:r w:rsidRPr="005158FD">
        <w:rPr>
          <w:rFonts w:ascii="Arial" w:hAnsi="Arial" w:cs="Arial"/>
          <w:b/>
          <w:noProof/>
        </w:rPr>
        <w:t>Имя</w:t>
      </w:r>
      <w:r>
        <w:rPr>
          <w:rFonts w:ascii="Arial" w:hAnsi="Arial" w:cs="Arial"/>
          <w:b/>
          <w:noProof/>
        </w:rPr>
        <w:t xml:space="preserve"> </w:t>
      </w:r>
      <w:r w:rsidRPr="005158FD">
        <w:rPr>
          <w:rFonts w:ascii="Arial" w:hAnsi="Arial" w:cs="Arial"/>
          <w:b/>
          <w:noProof/>
        </w:rPr>
        <w:t>команды</w:t>
      </w:r>
      <w:r w:rsidRPr="005158FD">
        <w:rPr>
          <w:rFonts w:ascii="Arial" w:hAnsi="Arial" w:cs="Arial"/>
          <w:b/>
          <w:noProof/>
        </w:rPr>
        <w:tab/>
        <w:t>Описание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About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AcceptAllChangesinDoc</w:t>
      </w:r>
      <w:r w:rsidRPr="00523F97">
        <w:rPr>
          <w:rFonts w:ascii="Arial" w:hAnsi="Arial" w:cs="Arial"/>
          <w:noProof/>
        </w:rPr>
        <w:tab/>
        <w:t>Принятие всех исправлений в документе независимо от параметров отбора.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AcceptAllChangesinDocandStopTracking</w:t>
      </w:r>
      <w:r w:rsidRPr="00523F97">
        <w:rPr>
          <w:rFonts w:ascii="Arial" w:hAnsi="Arial" w:cs="Arial"/>
          <w:noProof/>
        </w:rPr>
        <w:tab/>
        <w:t>Принятие всех изменений в документе без учета параметров фильтрации и прекращение записи.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AcceptAllChangesShown</w:t>
      </w:r>
      <w:r w:rsidRPr="00523F97">
        <w:rPr>
          <w:rFonts w:ascii="Arial" w:hAnsi="Arial" w:cs="Arial"/>
          <w:noProof/>
        </w:rPr>
        <w:tab/>
        <w:t>Принятие всех исправлений, выделенных при текущих параметрах отбора.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AcceptAllConflictsinDoc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AcceptChangesandAdvance</w:t>
      </w:r>
      <w:r w:rsidRPr="00523F97">
        <w:rPr>
          <w:rFonts w:ascii="Arial" w:hAnsi="Arial" w:cs="Arial"/>
          <w:noProof/>
        </w:rPr>
        <w:tab/>
        <w:t>Принятие исправления в текущем выделенном фрагменте.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AcceptChangesorAdvance</w:t>
      </w:r>
      <w:r w:rsidRPr="00523F97">
        <w:rPr>
          <w:rFonts w:ascii="Arial" w:hAnsi="Arial" w:cs="Arial"/>
          <w:noProof/>
        </w:rPr>
        <w:tab/>
        <w:t>Принятие исправления в текущем выделенном фрагменте.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AcceptChangesSelected</w:t>
      </w:r>
      <w:r w:rsidRPr="00523F97">
        <w:rPr>
          <w:rFonts w:ascii="Arial" w:hAnsi="Arial" w:cs="Arial"/>
          <w:noProof/>
        </w:rPr>
        <w:tab/>
        <w:t>Принятие исправления в текущем выделенном фрагменте.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AcceptConflict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AcceptConflictandAdvance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AccessibilityChecker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ActivateObject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Активизация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объекта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AddCaption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AddDigitalSignature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Добавление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цифровой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подписи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AdditionalActions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AddRecordDefault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AddRepeatingItemAfter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AddRepeatingItemBefore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Address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AddrFonts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AddTexttoObject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AddToContacts</w:t>
      </w:r>
      <w:r w:rsidRPr="00523F97">
        <w:rPr>
          <w:rFonts w:ascii="Arial" w:hAnsi="Arial" w:cs="Arial"/>
          <w:noProof/>
        </w:rPr>
        <w:tab/>
        <w:t>Добавление выделенных визитных карточек в список контактов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AdjustListIndents</w:t>
      </w:r>
      <w:r w:rsidRPr="00523F97">
        <w:rPr>
          <w:rFonts w:ascii="Arial" w:hAnsi="Arial" w:cs="Arial"/>
          <w:noProof/>
        </w:rPr>
        <w:tab/>
        <w:t>Изменение положения списка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AdvancedBrightnessContrast</w:t>
      </w:r>
      <w:r w:rsidRPr="00523F97">
        <w:rPr>
          <w:rFonts w:ascii="Arial" w:hAnsi="Arial" w:cs="Arial"/>
          <w:noProof/>
        </w:rPr>
        <w:tab/>
        <w:t>Изменение свойств выделенных графических объектов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AdvertisePublishAs</w:t>
      </w:r>
      <w:r w:rsidRPr="00523F97">
        <w:rPr>
          <w:rFonts w:ascii="Arial" w:hAnsi="Arial" w:cs="Arial"/>
          <w:noProof/>
        </w:rPr>
        <w:tab/>
        <w:t>Объявление о возможности экспорта публикаций в формат PDF или XPS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AlignBottom</w:t>
      </w:r>
      <w:r w:rsidRPr="00523F97">
        <w:rPr>
          <w:rFonts w:ascii="Arial" w:hAnsi="Arial" w:cs="Arial"/>
          <w:noProof/>
        </w:rPr>
        <w:tab/>
        <w:t>Выравнивание выделенных графических объектов по нижнему краю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AlignCenter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AlignCenterHorizontal</w:t>
      </w:r>
      <w:r w:rsidRPr="00523F97">
        <w:rPr>
          <w:rFonts w:ascii="Arial" w:hAnsi="Arial" w:cs="Arial"/>
          <w:noProof/>
        </w:rPr>
        <w:tab/>
        <w:t>Выравнивание выделенных графических объектов по центру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AlignCenterVertical</w:t>
      </w:r>
      <w:r w:rsidRPr="00523F97">
        <w:rPr>
          <w:rFonts w:ascii="Arial" w:hAnsi="Arial" w:cs="Arial"/>
          <w:noProof/>
        </w:rPr>
        <w:tab/>
        <w:t>Выравнивание выделенных графических объектов по середине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AlignLeft</w:t>
      </w:r>
      <w:r w:rsidRPr="00523F97">
        <w:rPr>
          <w:rFonts w:ascii="Arial" w:hAnsi="Arial" w:cs="Arial"/>
          <w:noProof/>
        </w:rPr>
        <w:tab/>
        <w:t>Выравнивание выделенных графических объектов по левому краю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AlignmentTab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AlignRight</w:t>
      </w:r>
      <w:r w:rsidRPr="00523F97">
        <w:rPr>
          <w:rFonts w:ascii="Arial" w:hAnsi="Arial" w:cs="Arial"/>
          <w:noProof/>
        </w:rPr>
        <w:tab/>
        <w:t>Выравнивание выделенных графических объектов по правому краю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AlignTop</w:t>
      </w:r>
      <w:r w:rsidRPr="00523F97">
        <w:rPr>
          <w:rFonts w:ascii="Arial" w:hAnsi="Arial" w:cs="Arial"/>
          <w:noProof/>
        </w:rPr>
        <w:tab/>
        <w:t>Выравнивание выделенных графических объектов по верхнему краю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AllCaps</w:t>
      </w:r>
      <w:r w:rsidRPr="00523F97">
        <w:rPr>
          <w:rFonts w:ascii="Arial" w:hAnsi="Arial" w:cs="Arial"/>
          <w:noProof/>
        </w:rPr>
        <w:tab/>
        <w:t>Преобразование выделенных букв в прописные (переключатель)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AnnotationEdit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Изменение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примечания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AnnotationInkingSplitButton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Annotations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AnnotInkEraser</w:t>
      </w:r>
      <w:r w:rsidRPr="00523F97">
        <w:rPr>
          <w:rFonts w:ascii="Arial" w:hAnsi="Arial" w:cs="Arial"/>
          <w:noProof/>
        </w:rPr>
        <w:tab/>
        <w:t>Ластик для рукописных примечаний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AnnotInkPen</w:t>
      </w:r>
      <w:r w:rsidRPr="00523F97">
        <w:rPr>
          <w:rFonts w:ascii="Arial" w:hAnsi="Arial" w:cs="Arial"/>
          <w:noProof/>
        </w:rPr>
        <w:tab/>
        <w:t>Перо для рукописных примечаний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ApplyLigatures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ApplyNumberStyles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ApplyQFSetInitial</w:t>
      </w:r>
      <w:r w:rsidRPr="00523F97">
        <w:rPr>
          <w:rFonts w:ascii="Arial" w:hAnsi="Arial" w:cs="Arial"/>
          <w:noProof/>
        </w:rPr>
        <w:tab/>
        <w:t>Применение начального набора экспресс-стилей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ApplyQFSetTemplate</w:t>
      </w:r>
      <w:r w:rsidRPr="00523F97">
        <w:rPr>
          <w:rFonts w:ascii="Arial" w:hAnsi="Arial" w:cs="Arial"/>
          <w:noProof/>
        </w:rPr>
        <w:tab/>
        <w:t>Применение набора экспресс-стилей из шаблона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ApplyStylisticSets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AppMaximize</w:t>
      </w:r>
      <w:r w:rsidRPr="00523F97">
        <w:rPr>
          <w:rFonts w:ascii="Arial" w:hAnsi="Arial" w:cs="Arial"/>
          <w:noProof/>
        </w:rPr>
        <w:tab/>
        <w:t>Развертывание окна приложения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AppMinimize</w:t>
      </w:r>
      <w:r w:rsidRPr="00523F97">
        <w:rPr>
          <w:rFonts w:ascii="Arial" w:hAnsi="Arial" w:cs="Arial"/>
          <w:noProof/>
        </w:rPr>
        <w:tab/>
        <w:t>Свертывание окна приложения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AppMove</w:t>
      </w:r>
      <w:r w:rsidRPr="00523F97">
        <w:rPr>
          <w:rFonts w:ascii="Arial" w:hAnsi="Arial" w:cs="Arial"/>
          <w:noProof/>
        </w:rPr>
        <w:tab/>
        <w:t>Изменение положения окна приложения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AppRestore</w:t>
      </w:r>
      <w:r w:rsidRPr="00523F97">
        <w:rPr>
          <w:rFonts w:ascii="Arial" w:hAnsi="Arial" w:cs="Arial"/>
          <w:noProof/>
        </w:rPr>
        <w:tab/>
        <w:t>Восстановление исходных размеров окна приложения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AppSize</w:t>
      </w:r>
      <w:r w:rsidRPr="00523F97">
        <w:rPr>
          <w:rFonts w:ascii="Arial" w:hAnsi="Arial" w:cs="Arial"/>
          <w:noProof/>
        </w:rPr>
        <w:tab/>
        <w:t>Изменение размеров окна приложения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ArrangeAll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ArrangeSideBySide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AutoCaption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AutoCorrect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AutoCorrectCapsLockOff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AutoCorrectDays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AutoCorrectExceptions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AutoCorrectHECorrect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AutoCorrectInitialCaps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AutoCorrectManager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AutoCorrectReplaceText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AutoCorrectSentenceCaps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AutoCorrectSmartQuotes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AutoFitContents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AutoFitFixed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Задание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фиксированной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ширины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таблицы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AutoFitWindow</w:t>
      </w:r>
      <w:r w:rsidRPr="00523F97">
        <w:rPr>
          <w:rFonts w:ascii="Arial" w:hAnsi="Arial" w:cs="Arial"/>
          <w:noProof/>
        </w:rPr>
        <w:tab/>
        <w:t>Автоподбор размеров таблицы по ширине окна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AutoFormat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AutoFormatBegin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AutoFormatStyle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AutoManager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AutoMarkIndexEntries</w:t>
      </w:r>
      <w:r w:rsidRPr="00523F97">
        <w:rPr>
          <w:rFonts w:ascii="Arial" w:hAnsi="Arial" w:cs="Arial"/>
          <w:noProof/>
        </w:rPr>
        <w:tab/>
        <w:t>Вставка элементов указателя с использованием файла словаря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AutomaticChange</w:t>
      </w:r>
      <w:r w:rsidRPr="00523F97">
        <w:rPr>
          <w:rFonts w:ascii="Arial" w:hAnsi="Arial" w:cs="Arial"/>
          <w:noProof/>
        </w:rPr>
        <w:tab/>
        <w:t>Выполнение предложенного действия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AutoScroll</w:t>
      </w:r>
      <w:r w:rsidRPr="00523F97">
        <w:rPr>
          <w:rFonts w:ascii="Arial" w:hAnsi="Arial" w:cs="Arial"/>
          <w:noProof/>
        </w:rPr>
        <w:tab/>
        <w:t>Автоматическая прокрутка активного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AutoSum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AutoSummarize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AutoSummarizeClose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AutoSummarizeToggleView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AutoSummarizeUpdateFileProperties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AutoSummarizeViewLevel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AutoText</w:t>
      </w:r>
      <w:r w:rsidRPr="00523F97">
        <w:rPr>
          <w:rFonts w:ascii="Arial" w:hAnsi="Arial" w:cs="Arial"/>
          <w:noProof/>
        </w:rPr>
        <w:tab/>
        <w:t>Создание или вставка элемента автотекста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AW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lastRenderedPageBreak/>
        <w:t>BackgroundColor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BackgroundFillEffect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BackgroundMoreColors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BackgroundWatermark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BackHistoryItem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Bevel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BibInsertSource</w:t>
      </w:r>
      <w:r w:rsidRPr="00523F97">
        <w:rPr>
          <w:rFonts w:ascii="Arial" w:hAnsi="Arial" w:cs="Arial"/>
          <w:noProof/>
        </w:rPr>
        <w:tab/>
        <w:t>Вставка нового источника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BibliographyCreateSource</w:t>
      </w:r>
      <w:r w:rsidRPr="00523F97">
        <w:rPr>
          <w:rFonts w:ascii="Arial" w:hAnsi="Arial" w:cs="Arial"/>
          <w:noProof/>
        </w:rPr>
        <w:tab/>
        <w:t>Открытие окна создания источника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BibliographyEditCitationButton</w:t>
      </w:r>
      <w:r w:rsidRPr="00523F97">
        <w:rPr>
          <w:rFonts w:ascii="Arial" w:hAnsi="Arial" w:cs="Arial"/>
          <w:noProof/>
        </w:rPr>
        <w:tab/>
        <w:t>Изменить ссылку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BibliographyEditCitationToolbar</w:t>
      </w:r>
      <w:r w:rsidRPr="00523F97">
        <w:rPr>
          <w:rFonts w:ascii="Arial" w:hAnsi="Arial" w:cs="Arial"/>
          <w:noProof/>
        </w:rPr>
        <w:tab/>
        <w:t>Изменить ссылку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BibliographyEditSource</w:t>
      </w:r>
      <w:r w:rsidRPr="00523F97">
        <w:rPr>
          <w:rFonts w:ascii="Arial" w:hAnsi="Arial" w:cs="Arial"/>
          <w:noProof/>
        </w:rPr>
        <w:tab/>
        <w:t>Открытие окна изменения источника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BibliographyEditSourceButton</w:t>
      </w:r>
      <w:r w:rsidRPr="00523F97">
        <w:rPr>
          <w:rFonts w:ascii="Arial" w:hAnsi="Arial" w:cs="Arial"/>
          <w:noProof/>
        </w:rPr>
        <w:tab/>
        <w:t>Открытие окна изменения источника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BibliographyEditSourceToolbar</w:t>
      </w:r>
      <w:r w:rsidRPr="00523F97">
        <w:rPr>
          <w:rFonts w:ascii="Arial" w:hAnsi="Arial" w:cs="Arial"/>
          <w:noProof/>
        </w:rPr>
        <w:tab/>
        <w:t>Открытие окна изменения источника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BibliographyFilterLanguages</w:t>
      </w:r>
      <w:r w:rsidRPr="00523F97">
        <w:rPr>
          <w:rFonts w:ascii="Arial" w:hAnsi="Arial" w:cs="Arial"/>
          <w:noProof/>
        </w:rPr>
        <w:tab/>
        <w:t>Отбор языков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BibliographySourceManager</w:t>
      </w:r>
      <w:r w:rsidRPr="00523F97">
        <w:rPr>
          <w:rFonts w:ascii="Arial" w:hAnsi="Arial" w:cs="Arial"/>
          <w:noProof/>
        </w:rPr>
        <w:tab/>
        <w:t>Открытие окна диспетчера источников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BlockAuthors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BlogBlogAccountOptionsDlg</w:t>
      </w:r>
      <w:r w:rsidRPr="00523F97">
        <w:rPr>
          <w:rFonts w:ascii="Arial" w:hAnsi="Arial" w:cs="Arial"/>
          <w:noProof/>
        </w:rPr>
        <w:tab/>
        <w:t>Изменение параметров учетной записи блога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BlogBlogInsertCategories</w:t>
      </w:r>
      <w:r w:rsidRPr="00523F97">
        <w:rPr>
          <w:rFonts w:ascii="Arial" w:hAnsi="Arial" w:cs="Arial"/>
          <w:noProof/>
        </w:rPr>
        <w:tab/>
        <w:t>Вставка категории в документ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BlogBlogInsertCategory</w:t>
      </w:r>
      <w:r w:rsidRPr="00523F97">
        <w:rPr>
          <w:rFonts w:ascii="Arial" w:hAnsi="Arial" w:cs="Arial"/>
          <w:noProof/>
        </w:rPr>
        <w:tab/>
        <w:t>Вставка категории в документ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BlogBlogOpenBlogSite</w:t>
      </w:r>
      <w:r w:rsidRPr="00523F97">
        <w:rPr>
          <w:rFonts w:ascii="Arial" w:hAnsi="Arial" w:cs="Arial"/>
          <w:noProof/>
        </w:rPr>
        <w:tab/>
        <w:t>Открытие веб-сайта блога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BlogBlogOpenExistingDlg</w:t>
      </w:r>
      <w:r w:rsidRPr="00523F97">
        <w:rPr>
          <w:rFonts w:ascii="Arial" w:hAnsi="Arial" w:cs="Arial"/>
          <w:noProof/>
        </w:rPr>
        <w:tab/>
        <w:t>Открытие существующего блога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BlogBlogPublish</w:t>
      </w:r>
      <w:r w:rsidRPr="00523F97">
        <w:rPr>
          <w:rFonts w:ascii="Arial" w:hAnsi="Arial" w:cs="Arial"/>
          <w:noProof/>
        </w:rPr>
        <w:tab/>
        <w:t>Отправка активного документа в блог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BlogBlogPublishDraft</w:t>
      </w:r>
      <w:r w:rsidRPr="00523F97">
        <w:rPr>
          <w:rFonts w:ascii="Arial" w:hAnsi="Arial" w:cs="Arial"/>
          <w:noProof/>
        </w:rPr>
        <w:tab/>
        <w:t>Отправка активного документа в блог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Bold</w:t>
      </w:r>
      <w:r w:rsidRPr="00523F97">
        <w:rPr>
          <w:rFonts w:ascii="Arial" w:hAnsi="Arial" w:cs="Arial"/>
          <w:noProof/>
        </w:rPr>
        <w:tab/>
        <w:t>Добавление полужирного начертания к выделенному фрагменту (переключатель)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BoldRun</w:t>
      </w:r>
      <w:r w:rsidRPr="00523F97">
        <w:rPr>
          <w:rFonts w:ascii="Arial" w:hAnsi="Arial" w:cs="Arial"/>
          <w:noProof/>
        </w:rPr>
        <w:tab/>
        <w:t>Добавление полужирного начертания к текущему фрагменту (переключатель)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Bookmark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BorderAll</w:t>
      </w:r>
      <w:r w:rsidRPr="00523F97">
        <w:rPr>
          <w:rFonts w:ascii="Arial" w:hAnsi="Arial" w:cs="Arial"/>
          <w:noProof/>
        </w:rPr>
        <w:tab/>
        <w:t>Изменение всех границ выделенных ячеек таблицы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BorderBottom</w:t>
      </w:r>
      <w:r w:rsidRPr="00523F97">
        <w:rPr>
          <w:rFonts w:ascii="Arial" w:hAnsi="Arial" w:cs="Arial"/>
          <w:noProof/>
        </w:rPr>
        <w:tab/>
        <w:t>Изменение нижней границы выделенных абзацев, ячеек таблицы и рисунков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BorderColorPicker</w:t>
      </w:r>
      <w:r w:rsidRPr="00523F97">
        <w:rPr>
          <w:rFonts w:ascii="Arial" w:hAnsi="Arial" w:cs="Arial"/>
          <w:noProof/>
        </w:rPr>
        <w:tab/>
        <w:t>Открытие окна выбора цвета границы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BorderHoriz</w:t>
      </w:r>
      <w:r w:rsidRPr="00523F97">
        <w:rPr>
          <w:rFonts w:ascii="Arial" w:hAnsi="Arial" w:cs="Arial"/>
          <w:noProof/>
        </w:rPr>
        <w:tab/>
        <w:t>Изменение горизонтальных границ выделенных ячеек таблицы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BorderInside</w:t>
      </w:r>
      <w:r w:rsidRPr="00523F97">
        <w:rPr>
          <w:rFonts w:ascii="Arial" w:hAnsi="Arial" w:cs="Arial"/>
          <w:noProof/>
        </w:rPr>
        <w:tab/>
        <w:t>Изменение внутренних границ выделенных абзацев, ячеек таблицы и рисунков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BorderLeft</w:t>
      </w:r>
      <w:r w:rsidRPr="00523F97">
        <w:rPr>
          <w:rFonts w:ascii="Arial" w:hAnsi="Arial" w:cs="Arial"/>
          <w:noProof/>
        </w:rPr>
        <w:tab/>
        <w:t>Изменение левой границы выделенных абзацев, ячеек таблицы и рисунков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BorderLineColor</w:t>
      </w:r>
      <w:r w:rsidRPr="00523F97">
        <w:rPr>
          <w:rFonts w:ascii="Arial" w:hAnsi="Arial" w:cs="Arial"/>
          <w:noProof/>
        </w:rPr>
        <w:tab/>
        <w:t>Изменение цвета линии границы выделенных абзацев, ячеек таблицы и рисунков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BorderLineStyle</w:t>
      </w:r>
      <w:r w:rsidRPr="00523F97">
        <w:rPr>
          <w:rFonts w:ascii="Arial" w:hAnsi="Arial" w:cs="Arial"/>
          <w:noProof/>
        </w:rPr>
        <w:tab/>
        <w:t>Изменение типа линии границы выделенных абзацев, ячеек таблицы и рисунков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BorderLineWeight</w:t>
      </w:r>
      <w:r w:rsidRPr="00523F97">
        <w:rPr>
          <w:rFonts w:ascii="Arial" w:hAnsi="Arial" w:cs="Arial"/>
          <w:noProof/>
        </w:rPr>
        <w:tab/>
        <w:t>Изменение толщины линии границы выделенных абзацев, ячеек таблицы и рисунков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BorderNone</w:t>
      </w:r>
      <w:r w:rsidRPr="00523F97">
        <w:rPr>
          <w:rFonts w:ascii="Arial" w:hAnsi="Arial" w:cs="Arial"/>
          <w:noProof/>
        </w:rPr>
        <w:tab/>
        <w:t>Удаление границ выделенных абзацев, ячеек таблицы и рисунков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BorderOutside</w:t>
      </w:r>
      <w:r w:rsidRPr="00523F97">
        <w:rPr>
          <w:rFonts w:ascii="Arial" w:hAnsi="Arial" w:cs="Arial"/>
          <w:noProof/>
        </w:rPr>
        <w:tab/>
        <w:t>Изменение внешних границ выделенных абзацев, ячеек таблицы и рисунков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BorderRight</w:t>
      </w:r>
      <w:r w:rsidRPr="00523F97">
        <w:rPr>
          <w:rFonts w:ascii="Arial" w:hAnsi="Arial" w:cs="Arial"/>
          <w:noProof/>
        </w:rPr>
        <w:tab/>
        <w:t>Изменение правой границы выделенных абзацев, ячеек таблицы и рисунков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Borders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BordersAndShading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BorderTop</w:t>
      </w:r>
      <w:r w:rsidRPr="00523F97">
        <w:rPr>
          <w:rFonts w:ascii="Arial" w:hAnsi="Arial" w:cs="Arial"/>
          <w:noProof/>
        </w:rPr>
        <w:tab/>
        <w:t>Изменение верхней границы выделенных абзацев, ячеек таблицы и рисунков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BorderVert</w:t>
      </w:r>
      <w:r w:rsidRPr="00523F97">
        <w:rPr>
          <w:rFonts w:ascii="Arial" w:hAnsi="Arial" w:cs="Arial"/>
          <w:noProof/>
        </w:rPr>
        <w:tab/>
        <w:t>Изменение вертикальных границ выделенных ячеек таблицы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BottomAlign</w:t>
      </w:r>
      <w:r w:rsidRPr="00523F97">
        <w:rPr>
          <w:rFonts w:ascii="Arial" w:hAnsi="Arial" w:cs="Arial"/>
          <w:noProof/>
        </w:rPr>
        <w:tab/>
        <w:t>Выравнивание содержимого по нижнему краю ячейки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BottomCenterAlign</w:t>
      </w:r>
      <w:r w:rsidRPr="00523F97">
        <w:rPr>
          <w:rFonts w:ascii="Arial" w:hAnsi="Arial" w:cs="Arial"/>
          <w:noProof/>
        </w:rPr>
        <w:tab/>
        <w:t>Выравнивание содержимого снизу по центру ячейки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BottomLeftAlign</w:t>
      </w:r>
      <w:r w:rsidRPr="00523F97">
        <w:rPr>
          <w:rFonts w:ascii="Arial" w:hAnsi="Arial" w:cs="Arial"/>
          <w:noProof/>
        </w:rPr>
        <w:tab/>
        <w:t>Выравнивание содержимого снизу по левому краю ячейки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BottomRightAlign</w:t>
      </w:r>
      <w:r w:rsidRPr="00523F97">
        <w:rPr>
          <w:rFonts w:ascii="Arial" w:hAnsi="Arial" w:cs="Arial"/>
          <w:noProof/>
        </w:rPr>
        <w:tab/>
        <w:t>Выравнивание содержимого снизу по правому краю ячейки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BringForward</w:t>
      </w:r>
      <w:r w:rsidRPr="00523F97">
        <w:rPr>
          <w:rFonts w:ascii="Arial" w:hAnsi="Arial" w:cs="Arial"/>
          <w:noProof/>
        </w:rPr>
        <w:tab/>
        <w:t>Перемещение выделенных графических объектов вверх на один слой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BringtoFront</w:t>
      </w:r>
      <w:r w:rsidRPr="00523F97">
        <w:rPr>
          <w:rFonts w:ascii="Arial" w:hAnsi="Arial" w:cs="Arial"/>
          <w:noProof/>
        </w:rPr>
        <w:tab/>
        <w:t>Перемещение выделенных графических объектов на передний план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Broadcast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BroadcastGeneric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BrowseNext</w:t>
      </w:r>
      <w:r w:rsidRPr="00523F97">
        <w:rPr>
          <w:rFonts w:ascii="Arial" w:hAnsi="Arial" w:cs="Arial"/>
          <w:noProof/>
        </w:rPr>
        <w:tab/>
        <w:t>Переход к следующему объекту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BrowsePrev</w:t>
      </w:r>
      <w:r w:rsidRPr="00523F97">
        <w:rPr>
          <w:rFonts w:ascii="Arial" w:hAnsi="Arial" w:cs="Arial"/>
          <w:noProof/>
        </w:rPr>
        <w:tab/>
        <w:t>Переход к предыдущему объекту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BrowseSel</w:t>
      </w:r>
      <w:r w:rsidRPr="00523F97">
        <w:rPr>
          <w:rFonts w:ascii="Arial" w:hAnsi="Arial" w:cs="Arial"/>
          <w:noProof/>
        </w:rPr>
        <w:tab/>
        <w:t>Выделение следующего/предыдущего объекта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BuildingBlockBeginDocument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BuildingBlockBeginSection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BuildingBlockEndDocument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BuildingBlockEndSection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BuildingBlockFooter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BuildingBlockHeader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BuildingBlockIP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BuildingBlockOrganizer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Управление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стандартными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блоками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BulletDefault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BulletListDefault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BulletsandNumbering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BulletsGallery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Открытие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коллекции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маркеров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BulletsNumberingStyleDialog</w:t>
      </w:r>
      <w:r w:rsidRPr="00523F97">
        <w:rPr>
          <w:rFonts w:ascii="Arial" w:hAnsi="Arial" w:cs="Arial"/>
          <w:noProof/>
        </w:rPr>
        <w:tab/>
        <w:t>Диалоговое окно определения стиля маркированного или нумерованного списка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BulletsNumbers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Calculate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Cancel</w:t>
      </w:r>
      <w:r w:rsidRPr="00523F97">
        <w:rPr>
          <w:rFonts w:ascii="Arial" w:hAnsi="Arial" w:cs="Arial"/>
          <w:noProof/>
        </w:rPr>
        <w:tab/>
        <w:t>Прерывание операции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CancelHighlightMode</w:t>
      </w:r>
      <w:r w:rsidRPr="00523F97">
        <w:rPr>
          <w:rFonts w:ascii="Arial" w:hAnsi="Arial" w:cs="Arial"/>
          <w:noProof/>
        </w:rPr>
        <w:tab/>
        <w:t>Выделение цветом выделенного фрагмента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Caption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CaptionNumbering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CellOptions</w:t>
      </w:r>
      <w:r w:rsidRPr="00523F97">
        <w:rPr>
          <w:rFonts w:ascii="Arial" w:hAnsi="Arial" w:cs="Arial"/>
          <w:noProof/>
        </w:rPr>
        <w:tab/>
        <w:t>Изменение высоты и ширины строк и столбцов таблицы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CenterAlign</w:t>
      </w:r>
      <w:r w:rsidRPr="00523F97">
        <w:rPr>
          <w:rFonts w:ascii="Arial" w:hAnsi="Arial" w:cs="Arial"/>
          <w:noProof/>
        </w:rPr>
        <w:tab/>
        <w:t>Выравнивание содержимого по центру ячейки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ChangeByte</w:t>
      </w:r>
      <w:r w:rsidRPr="00523F97">
        <w:rPr>
          <w:rFonts w:ascii="Arial" w:hAnsi="Arial" w:cs="Arial"/>
          <w:noProof/>
        </w:rPr>
        <w:tab/>
        <w:t>Переключение между широкой и узкой версиями букв в выделенном фрагменте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ChangeCase</w:t>
      </w:r>
      <w:r w:rsidRPr="00523F97">
        <w:rPr>
          <w:rFonts w:ascii="Arial" w:hAnsi="Arial" w:cs="Arial"/>
          <w:noProof/>
        </w:rPr>
        <w:tab/>
        <w:t>Изменение регистра букв в выделенном фрагменте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ChangeCaseFareast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ChangeKana</w:t>
      </w:r>
      <w:r w:rsidRPr="00523F97">
        <w:rPr>
          <w:rFonts w:ascii="Arial" w:hAnsi="Arial" w:cs="Arial"/>
          <w:noProof/>
        </w:rPr>
        <w:tab/>
        <w:t>Преобразование выделенных знаков из катаканы в хирагану или наоборот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ChangeObjectOrder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Changes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ChangeTextDirection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CharacterClearFormatting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Удаление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свойств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знаков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из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форматирования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CharacterRemoveStyle</w:t>
      </w:r>
      <w:r w:rsidRPr="00523F97">
        <w:rPr>
          <w:rFonts w:ascii="Arial" w:hAnsi="Arial" w:cs="Arial"/>
          <w:noProof/>
        </w:rPr>
        <w:tab/>
        <w:t>Отмена стиля знака для текущего фрагмента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CharLeft</w:t>
      </w:r>
      <w:r w:rsidRPr="00523F97">
        <w:rPr>
          <w:rFonts w:ascii="Arial" w:hAnsi="Arial" w:cs="Arial"/>
          <w:noProof/>
        </w:rPr>
        <w:tab/>
        <w:t>Перемещение курсора влево на один знак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CharLeftExtend</w:t>
      </w:r>
      <w:r w:rsidRPr="00523F97">
        <w:rPr>
          <w:rFonts w:ascii="Arial" w:hAnsi="Arial" w:cs="Arial"/>
          <w:noProof/>
        </w:rPr>
        <w:tab/>
        <w:t>Расширение выделения влево на один знак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CharRight</w:t>
      </w:r>
      <w:r w:rsidRPr="00523F97">
        <w:rPr>
          <w:rFonts w:ascii="Arial" w:hAnsi="Arial" w:cs="Arial"/>
          <w:noProof/>
        </w:rPr>
        <w:tab/>
        <w:t>Перемещение курсора вправо на один знак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CharRightExtend</w:t>
      </w:r>
      <w:r w:rsidRPr="00523F97">
        <w:rPr>
          <w:rFonts w:ascii="Arial" w:hAnsi="Arial" w:cs="Arial"/>
          <w:noProof/>
        </w:rPr>
        <w:tab/>
        <w:t>Расширение выделения вправо на один знак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CharScale</w:t>
      </w:r>
      <w:r w:rsidRPr="00523F97">
        <w:rPr>
          <w:rFonts w:ascii="Arial" w:hAnsi="Arial" w:cs="Arial"/>
          <w:noProof/>
        </w:rPr>
        <w:tab/>
        <w:t>Изменение масштаба выделенного элемента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CharScaleDialog</w:t>
      </w:r>
      <w:r w:rsidRPr="00523F97">
        <w:rPr>
          <w:rFonts w:ascii="Arial" w:hAnsi="Arial" w:cs="Arial"/>
          <w:noProof/>
        </w:rPr>
        <w:tab/>
        <w:t>Отображение списка масштабов шрифта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Chart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CheckBoxFormField</w:t>
      </w:r>
      <w:r w:rsidRPr="00523F97">
        <w:rPr>
          <w:rFonts w:ascii="Arial" w:hAnsi="Arial" w:cs="Arial"/>
          <w:noProof/>
        </w:rPr>
        <w:tab/>
        <w:t>Вставка поля формы ''флажок''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CheckCompatibility</w:t>
      </w:r>
      <w:r w:rsidRPr="00523F97">
        <w:rPr>
          <w:rFonts w:ascii="Arial" w:hAnsi="Arial" w:cs="Arial"/>
          <w:noProof/>
        </w:rPr>
        <w:tab/>
        <w:t>Проверка совместимости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CheckDocumentParts</w:t>
      </w:r>
      <w:r w:rsidRPr="00523F97">
        <w:rPr>
          <w:rFonts w:ascii="Arial" w:hAnsi="Arial" w:cs="Arial"/>
          <w:noProof/>
        </w:rPr>
        <w:tab/>
        <w:t>Переход к веб-сайту Office.com для поиска новых стандартных блоков документов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CheckForUpdates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Checkin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Checkout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ChooseButtonImage</w:t>
      </w:r>
      <w:r w:rsidRPr="00523F97">
        <w:rPr>
          <w:rFonts w:ascii="Arial" w:hAnsi="Arial" w:cs="Arial"/>
          <w:noProof/>
        </w:rPr>
        <w:tab/>
        <w:t>Назначение значка или текста выделенной кнопке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Clear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ClearAllFormatting</w:t>
      </w:r>
      <w:r w:rsidRPr="00523F97">
        <w:rPr>
          <w:rFonts w:ascii="Arial" w:hAnsi="Arial" w:cs="Arial"/>
          <w:noProof/>
        </w:rPr>
        <w:tab/>
        <w:t>Снятие форматирования и стилей с выделенного текста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ClearFormatting</w:t>
      </w:r>
      <w:r w:rsidRPr="00523F97">
        <w:rPr>
          <w:rFonts w:ascii="Arial" w:hAnsi="Arial" w:cs="Arial"/>
          <w:noProof/>
        </w:rPr>
        <w:tab/>
        <w:t>Снятие форматирования и стилей с выделенного текста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ClearFormField</w:t>
      </w:r>
      <w:r w:rsidRPr="00523F97">
        <w:rPr>
          <w:rFonts w:ascii="Arial" w:hAnsi="Arial" w:cs="Arial"/>
          <w:noProof/>
        </w:rPr>
        <w:tab/>
        <w:t>Удаление выделенного поля формы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ClearTableStyle</w:t>
      </w:r>
      <w:r w:rsidRPr="00523F97">
        <w:rPr>
          <w:rFonts w:ascii="Arial" w:hAnsi="Arial" w:cs="Arial"/>
          <w:noProof/>
        </w:rPr>
        <w:tab/>
        <w:t>Снятие стиля таблицы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CloseConflictView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ClosePane</w:t>
      </w:r>
      <w:r w:rsidRPr="00523F97">
        <w:rPr>
          <w:rFonts w:ascii="Arial" w:hAnsi="Arial" w:cs="Arial"/>
          <w:noProof/>
        </w:rPr>
        <w:tab/>
        <w:t>Закрытие активной области окна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CloseParaAbove</w:t>
      </w:r>
      <w:r w:rsidRPr="00523F97">
        <w:rPr>
          <w:rFonts w:ascii="Arial" w:hAnsi="Arial" w:cs="Arial"/>
          <w:noProof/>
        </w:rPr>
        <w:tab/>
        <w:t>Удаление дополнительного интервала перед выделенным абзацем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CloseParaBelow</w:t>
      </w:r>
      <w:r w:rsidRPr="00523F97">
        <w:rPr>
          <w:rFonts w:ascii="Arial" w:hAnsi="Arial" w:cs="Arial"/>
          <w:noProof/>
        </w:rPr>
        <w:tab/>
        <w:t>Удаление дополнительного интервала после выделенного абзаца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ClosePreview</w:t>
      </w:r>
      <w:r w:rsidRPr="00523F97">
        <w:rPr>
          <w:rFonts w:ascii="Arial" w:hAnsi="Arial" w:cs="Arial"/>
          <w:noProof/>
        </w:rPr>
        <w:tab/>
        <w:t>Выход из режима предварительного просмотра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CloseReadingMode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Выход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из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режима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чтения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CloseReadingModeImmersiveView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CloseViewHeaderFooter</w:t>
      </w:r>
      <w:r w:rsidRPr="00523F97">
        <w:rPr>
          <w:rFonts w:ascii="Arial" w:hAnsi="Arial" w:cs="Arial"/>
          <w:noProof/>
        </w:rPr>
        <w:tab/>
        <w:t>Переход к тексту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Code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CollapseAllHeading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CollapseHeading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ColumnBreak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Columns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ColumnSelect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Выделение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вертикального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блока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текста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ColumnWidth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CombineCharacters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CommaAccent</w:t>
      </w:r>
      <w:r w:rsidRPr="00523F97">
        <w:rPr>
          <w:rFonts w:ascii="Arial" w:hAnsi="Arial" w:cs="Arial"/>
          <w:noProof/>
        </w:rPr>
        <w:tab/>
        <w:t>Добавление или удаление запятых над выделенными буквами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Comments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CompareDocumentsCombine</w:t>
      </w:r>
      <w:r w:rsidRPr="00523F97">
        <w:rPr>
          <w:rFonts w:ascii="Arial" w:hAnsi="Arial" w:cs="Arial"/>
          <w:noProof/>
        </w:rPr>
        <w:tab/>
        <w:t>Объединение исправлений от нескольких авторов в одном документе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CompareDocumentsCompare</w:t>
      </w:r>
      <w:r w:rsidRPr="00523F97">
        <w:rPr>
          <w:rFonts w:ascii="Arial" w:hAnsi="Arial" w:cs="Arial"/>
          <w:noProof/>
        </w:rPr>
        <w:tab/>
        <w:t>Сравнение двух версий документа (юридическое примечание)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CompareDocumentsLastMajor</w:t>
      </w:r>
      <w:r w:rsidRPr="00523F97">
        <w:rPr>
          <w:rFonts w:ascii="Arial" w:hAnsi="Arial" w:cs="Arial"/>
          <w:noProof/>
        </w:rPr>
        <w:tab/>
        <w:t>Сравнение документа с последней основной версией, опубликованной на сервере.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CompareDocumentsLastMinor</w:t>
      </w:r>
      <w:r w:rsidRPr="00523F97">
        <w:rPr>
          <w:rFonts w:ascii="Arial" w:hAnsi="Arial" w:cs="Arial"/>
          <w:noProof/>
        </w:rPr>
        <w:tab/>
        <w:t>Сравнение документа с последней версией, сохраненной на сервере.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CompareDocumentsVersion</w:t>
      </w:r>
      <w:r w:rsidRPr="00523F97">
        <w:rPr>
          <w:rFonts w:ascii="Arial" w:hAnsi="Arial" w:cs="Arial"/>
          <w:noProof/>
        </w:rPr>
        <w:tab/>
        <w:t>Сравнение документа с конкретной версией, сохраненной на сервере.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CompareTranslationBaseDocuments</w:t>
      </w:r>
      <w:r w:rsidRPr="00523F97">
        <w:rPr>
          <w:rFonts w:ascii="Arial" w:hAnsi="Arial" w:cs="Arial"/>
          <w:noProof/>
        </w:rPr>
        <w:tab/>
        <w:t>Просмотр исправлений в исходном документе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lastRenderedPageBreak/>
        <w:t>CompareVersions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CompatChkr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Проверка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совместимости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Condensed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ConfirmConversions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ConflictPane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Connect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Подключение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к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сетевому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диску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Consistency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ConsistencyCheck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ContactUs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ContentControlBuildingBlockGallery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Вставка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элемента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управления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содержимым</w:t>
      </w:r>
      <w:r w:rsidRPr="00523F97">
        <w:rPr>
          <w:rFonts w:ascii="Arial" w:hAnsi="Arial" w:cs="Arial"/>
          <w:noProof/>
          <w:lang w:val="en-US"/>
        </w:rPr>
        <w:t xml:space="preserve"> "</w:t>
      </w:r>
      <w:r w:rsidRPr="00523F97">
        <w:rPr>
          <w:rFonts w:ascii="Arial" w:hAnsi="Arial" w:cs="Arial"/>
          <w:noProof/>
        </w:rPr>
        <w:t>стандартный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блок</w:t>
      </w:r>
      <w:r w:rsidRPr="00523F97">
        <w:rPr>
          <w:rFonts w:ascii="Arial" w:hAnsi="Arial" w:cs="Arial"/>
          <w:noProof/>
          <w:lang w:val="en-US"/>
        </w:rPr>
        <w:t>"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ContentControlCheckBox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ContentControlComboBox</w:t>
      </w:r>
      <w:r w:rsidRPr="00523F97">
        <w:rPr>
          <w:rFonts w:ascii="Arial" w:hAnsi="Arial" w:cs="Arial"/>
          <w:noProof/>
        </w:rPr>
        <w:tab/>
        <w:t>Вставка элемента управления содержимым "поле со списком"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ContentControlDate</w:t>
      </w:r>
      <w:r w:rsidRPr="00523F97">
        <w:rPr>
          <w:rFonts w:ascii="Arial" w:hAnsi="Arial" w:cs="Arial"/>
          <w:noProof/>
        </w:rPr>
        <w:tab/>
        <w:t>Вставка элемента управления содержимым "дата"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ContentControlDropdownList</w:t>
      </w:r>
      <w:r w:rsidRPr="00523F97">
        <w:rPr>
          <w:rFonts w:ascii="Arial" w:hAnsi="Arial" w:cs="Arial"/>
          <w:noProof/>
        </w:rPr>
        <w:tab/>
        <w:t>Вставка элемента управления содержимым "раскрывающийся список"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ContentControlGroup</w:t>
      </w:r>
      <w:r w:rsidRPr="00523F97">
        <w:rPr>
          <w:rFonts w:ascii="Arial" w:hAnsi="Arial" w:cs="Arial"/>
          <w:noProof/>
        </w:rPr>
        <w:tab/>
        <w:t>Группирование выделенного фрагмента в элемент управления стандартного блока в формате RTF с заблокированным содержимым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ContentControlPicture</w:t>
      </w:r>
      <w:r w:rsidRPr="00523F97">
        <w:rPr>
          <w:rFonts w:ascii="Arial" w:hAnsi="Arial" w:cs="Arial"/>
          <w:noProof/>
        </w:rPr>
        <w:tab/>
        <w:t>Вставка элемента управления содержимым "рисунок"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ContentControlRepeating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ContentControlRichText</w:t>
      </w:r>
      <w:r w:rsidRPr="00523F97">
        <w:rPr>
          <w:rFonts w:ascii="Arial" w:hAnsi="Arial" w:cs="Arial"/>
          <w:noProof/>
        </w:rPr>
        <w:tab/>
        <w:t>Вставка элемента управления содержимым "форматированный текст"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ContentControlText</w:t>
      </w:r>
      <w:r w:rsidRPr="00523F97">
        <w:rPr>
          <w:rFonts w:ascii="Arial" w:hAnsi="Arial" w:cs="Arial"/>
          <w:noProof/>
        </w:rPr>
        <w:tab/>
        <w:t>Вставка элемента управления содержимым "обычный текст"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ContentControlUngroup</w:t>
      </w:r>
      <w:r w:rsidRPr="00523F97">
        <w:rPr>
          <w:rFonts w:ascii="Arial" w:hAnsi="Arial" w:cs="Arial"/>
          <w:noProof/>
        </w:rPr>
        <w:tab/>
        <w:t>Удаление группы элементов управления содержимым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ContentsArabic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ContextHelp</w:t>
      </w:r>
      <w:r w:rsidRPr="00523F97">
        <w:rPr>
          <w:rFonts w:ascii="Arial" w:hAnsi="Arial" w:cs="Arial"/>
          <w:noProof/>
        </w:rPr>
        <w:tab/>
        <w:t>Включение или отключение вывода контекстной справки при нажатии клавиши F1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ContinueNumbering</w:t>
      </w:r>
      <w:r w:rsidRPr="00523F97">
        <w:rPr>
          <w:rFonts w:ascii="Arial" w:hAnsi="Arial" w:cs="Arial"/>
          <w:noProof/>
        </w:rPr>
        <w:tab/>
        <w:t>Продолжение нумерации абзацев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ControlProperties</w:t>
      </w:r>
      <w:r w:rsidRPr="00523F97">
        <w:rPr>
          <w:rFonts w:ascii="Arial" w:hAnsi="Arial" w:cs="Arial"/>
          <w:noProof/>
        </w:rPr>
        <w:tab/>
        <w:t>Вывод свойств текущего элемента управления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ControlRun</w:t>
      </w:r>
      <w:r w:rsidRPr="00523F97">
        <w:rPr>
          <w:rFonts w:ascii="Arial" w:hAnsi="Arial" w:cs="Arial"/>
          <w:noProof/>
        </w:rPr>
        <w:tab/>
        <w:t>Просмотр панели управления или окна буфера обмена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ConvertAllEndnotes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ConvertAllFootnotes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Convertbibliographytostatictext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Convertcitationtostatictext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ConvertInkToMath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ConvertNotes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ConvertObject</w:t>
      </w:r>
      <w:r w:rsidRPr="00523F97">
        <w:rPr>
          <w:rFonts w:ascii="Arial" w:hAnsi="Arial" w:cs="Arial"/>
          <w:noProof/>
        </w:rPr>
        <w:tab/>
        <w:t>Преобразование или активизация объекта как объекта другого типа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ConvertTextBoxtoFrame</w:t>
      </w:r>
      <w:r w:rsidRPr="00523F97">
        <w:rPr>
          <w:rFonts w:ascii="Arial" w:hAnsi="Arial" w:cs="Arial"/>
          <w:noProof/>
        </w:rPr>
        <w:tab/>
        <w:t>Преобразование выделенной надписи в рамку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ConverttoLinearFormat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ConverttoProfessionalFormat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Copy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CopyAsPicture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CopyFile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CopyFormat</w:t>
      </w:r>
      <w:r w:rsidRPr="00523F97">
        <w:rPr>
          <w:rFonts w:ascii="Arial" w:hAnsi="Arial" w:cs="Arial"/>
          <w:noProof/>
        </w:rPr>
        <w:tab/>
        <w:t>Копирование формата выделенного фрагмента в указанное место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CopyInkAsText</w:t>
      </w:r>
      <w:r w:rsidRPr="00523F97">
        <w:rPr>
          <w:rFonts w:ascii="Arial" w:hAnsi="Arial" w:cs="Arial"/>
          <w:noProof/>
        </w:rPr>
        <w:tab/>
        <w:t>Копирование выделенного фрагмента рукописных данных и занесение его текстового эквивалента в буфер обмена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CopyToFrom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CreateAutoText</w:t>
      </w:r>
      <w:r w:rsidRPr="00523F97">
        <w:rPr>
          <w:rFonts w:ascii="Arial" w:hAnsi="Arial" w:cs="Arial"/>
          <w:noProof/>
        </w:rPr>
        <w:tab/>
        <w:t>Добавление элемента списка автотекста к активному шаблону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CreateAutoTextBlockFromSel</w:t>
      </w:r>
      <w:r w:rsidRPr="00523F97">
        <w:rPr>
          <w:rFonts w:ascii="Arial" w:hAnsi="Arial" w:cs="Arial"/>
          <w:noProof/>
        </w:rPr>
        <w:tab/>
        <w:t>Создание нового стандартного блока автотекста из текущего выделенного фрагмента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CreateBibliographyFromSel</w:t>
      </w:r>
      <w:r w:rsidRPr="00523F97">
        <w:rPr>
          <w:rFonts w:ascii="Arial" w:hAnsi="Arial" w:cs="Arial"/>
          <w:noProof/>
        </w:rPr>
        <w:tab/>
        <w:t>Создание нового стандартного блока списка литературы из текущего выделенного фрагмента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CreateBuildingBlockFromSel</w:t>
      </w:r>
      <w:r w:rsidRPr="00523F97">
        <w:rPr>
          <w:rFonts w:ascii="Arial" w:hAnsi="Arial" w:cs="Arial"/>
          <w:noProof/>
        </w:rPr>
        <w:tab/>
        <w:t>Создание стандартного блока из текущего выделенного фрагмента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CreateCommonFieldBlockFromSel</w:t>
      </w:r>
      <w:r w:rsidRPr="00523F97">
        <w:rPr>
          <w:rFonts w:ascii="Arial" w:hAnsi="Arial" w:cs="Arial"/>
          <w:noProof/>
        </w:rPr>
        <w:tab/>
        <w:t>Создание нового стандартного блока общего поля из текущего выделенного фрагмента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CreateCoverPageBlockFromSel</w:t>
      </w:r>
      <w:r w:rsidRPr="00523F97">
        <w:rPr>
          <w:rFonts w:ascii="Arial" w:hAnsi="Arial" w:cs="Arial"/>
          <w:noProof/>
        </w:rPr>
        <w:tab/>
        <w:t>Создание нового стандартного блока титульной страницы из текущего выделенного фрагмента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CreateDirectory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CreateEnvelope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CreateEquationBlockFromSel</w:t>
      </w:r>
      <w:r w:rsidRPr="00523F97">
        <w:rPr>
          <w:rFonts w:ascii="Arial" w:hAnsi="Arial" w:cs="Arial"/>
          <w:noProof/>
        </w:rPr>
        <w:tab/>
        <w:t>Создание нового стандартного блока уравнения из текущего выделенного фрагмента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CreateFooterBlockFromSel</w:t>
      </w:r>
      <w:r w:rsidRPr="00523F97">
        <w:rPr>
          <w:rFonts w:ascii="Arial" w:hAnsi="Arial" w:cs="Arial"/>
          <w:noProof/>
        </w:rPr>
        <w:tab/>
        <w:t>Создание нового стандартного блока нижнего колонтитула из текущего выделенного фрагмента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CreateHeaderBlockFromSel</w:t>
      </w:r>
      <w:r w:rsidRPr="00523F97">
        <w:rPr>
          <w:rFonts w:ascii="Arial" w:hAnsi="Arial" w:cs="Arial"/>
          <w:noProof/>
        </w:rPr>
        <w:tab/>
        <w:t>Создание нового стандартного блока верхнего колонтитула из текущего выделенного фрагмента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CreateLabels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CreateLayoutBlockFromSel</w:t>
      </w:r>
      <w:r w:rsidRPr="00523F97">
        <w:rPr>
          <w:rFonts w:ascii="Arial" w:hAnsi="Arial" w:cs="Arial"/>
          <w:noProof/>
        </w:rPr>
        <w:tab/>
        <w:t>Создание нового стандартного блока макета из текущего выделенного фрагмента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CreatePageNumBottomFromSel</w:t>
      </w:r>
      <w:r w:rsidRPr="00523F97">
        <w:rPr>
          <w:rFonts w:ascii="Arial" w:hAnsi="Arial" w:cs="Arial"/>
          <w:noProof/>
        </w:rPr>
        <w:tab/>
        <w:t>Создание нового стандартного блока номера страницы (внизу страницы) из текущего выделенного фрагмента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CreatePageNumFromSel</w:t>
      </w:r>
      <w:r w:rsidRPr="00523F97">
        <w:rPr>
          <w:rFonts w:ascii="Arial" w:hAnsi="Arial" w:cs="Arial"/>
          <w:noProof/>
        </w:rPr>
        <w:tab/>
        <w:t>Создание нового стандартного блока номера страницы из текущего выделенного фрагмента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CreatePageNumPageBlockFromSel</w:t>
      </w:r>
      <w:r w:rsidRPr="00523F97">
        <w:rPr>
          <w:rFonts w:ascii="Arial" w:hAnsi="Arial" w:cs="Arial"/>
          <w:noProof/>
        </w:rPr>
        <w:tab/>
        <w:t>Создание нового стандартного блока номера страницы (на полях) из текущего выделенного фрагмента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CreatePageNumTopFromSel</w:t>
      </w:r>
      <w:r w:rsidRPr="00523F97">
        <w:rPr>
          <w:rFonts w:ascii="Arial" w:hAnsi="Arial" w:cs="Arial"/>
          <w:noProof/>
        </w:rPr>
        <w:tab/>
        <w:t>Создание нового стандартного блока номера страницы (вверху страницы) из текущего выделенного фрагмента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CreateSharedWorkspace</w:t>
      </w:r>
      <w:r w:rsidRPr="00523F97">
        <w:rPr>
          <w:rFonts w:ascii="Arial" w:hAnsi="Arial" w:cs="Arial"/>
          <w:noProof/>
        </w:rPr>
        <w:tab/>
        <w:t>Создание общей рабочей области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CreateSubdocument</w:t>
      </w:r>
      <w:r w:rsidRPr="00523F97">
        <w:rPr>
          <w:rFonts w:ascii="Arial" w:hAnsi="Arial" w:cs="Arial"/>
          <w:noProof/>
        </w:rPr>
        <w:tab/>
        <w:t>Преобразование выделенных элементов структуры во вложенные документы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CreateTable</w:t>
      </w:r>
      <w:r w:rsidRPr="00523F97">
        <w:rPr>
          <w:rFonts w:ascii="Arial" w:hAnsi="Arial" w:cs="Arial"/>
          <w:noProof/>
        </w:rPr>
        <w:tab/>
        <w:t>Добавление таблицы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CreateTableBlockFromSel</w:t>
      </w:r>
      <w:r w:rsidRPr="00523F97">
        <w:rPr>
          <w:rFonts w:ascii="Arial" w:hAnsi="Arial" w:cs="Arial"/>
          <w:noProof/>
        </w:rPr>
        <w:tab/>
        <w:t>Создание нового стандартного блока таблицы из текущего выделенного фрагмента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CreateTableofContentsFromSel</w:t>
      </w:r>
      <w:r w:rsidRPr="00523F97">
        <w:rPr>
          <w:rFonts w:ascii="Arial" w:hAnsi="Arial" w:cs="Arial"/>
          <w:noProof/>
        </w:rPr>
        <w:tab/>
        <w:t>Создание нового стандартного блока оглавления из текущего выделенного фрагмента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CreateTask</w:t>
      </w:r>
      <w:r w:rsidRPr="00523F97">
        <w:rPr>
          <w:rFonts w:ascii="Arial" w:hAnsi="Arial" w:cs="Arial"/>
          <w:noProof/>
        </w:rPr>
        <w:tab/>
        <w:t>Создание задачи Microsoft Outlook на основе выделенного элемента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CreateTextBoxBlockFromSel</w:t>
      </w:r>
      <w:r w:rsidRPr="00523F97">
        <w:rPr>
          <w:rFonts w:ascii="Arial" w:hAnsi="Arial" w:cs="Arial"/>
          <w:noProof/>
        </w:rPr>
        <w:tab/>
        <w:t>Создание нового стандартного блока надписи из текущего выделенного фрагмента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CreateWaterMarkBlockFromSel</w:t>
      </w:r>
      <w:r w:rsidRPr="00523F97">
        <w:rPr>
          <w:rFonts w:ascii="Arial" w:hAnsi="Arial" w:cs="Arial"/>
          <w:noProof/>
        </w:rPr>
        <w:tab/>
        <w:t>Создание нового стандартного блока подложки из текущего выделенного фрагмента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CrossReference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CssLinks</w:t>
      </w:r>
      <w:r w:rsidRPr="00523F97">
        <w:rPr>
          <w:rFonts w:ascii="Arial" w:hAnsi="Arial" w:cs="Arial"/>
          <w:noProof/>
        </w:rPr>
        <w:tab/>
        <w:t>Управление внешними CSS-ссылками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Customize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CustomizeKeyboard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CustomizeKeyboardShortcut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CustomizeMenus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CustomizeToolbar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CustomParagraphSpacing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Cut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Database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DateField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DateTime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DecreaseIndent</w:t>
      </w:r>
      <w:r w:rsidRPr="00523F97">
        <w:rPr>
          <w:rFonts w:ascii="Arial" w:hAnsi="Arial" w:cs="Arial"/>
          <w:noProof/>
        </w:rPr>
        <w:tab/>
        <w:t>Уменьшение отступа или повышение уровня выделенного текста на единицу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DecreaseParagraphSpacing</w:t>
      </w:r>
      <w:r w:rsidRPr="00523F97">
        <w:rPr>
          <w:rFonts w:ascii="Arial" w:hAnsi="Arial" w:cs="Arial"/>
          <w:noProof/>
        </w:rPr>
        <w:tab/>
        <w:t>Уменьшение промежутка между абзацами на 6 пунктов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DecreaseZoominImmersiveView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DefaultCharBorder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Граница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знака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по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умолчанию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DefaultCharShading</w:t>
      </w:r>
      <w:r w:rsidRPr="00523F97">
        <w:rPr>
          <w:rFonts w:ascii="Arial" w:hAnsi="Arial" w:cs="Arial"/>
          <w:noProof/>
        </w:rPr>
        <w:tab/>
        <w:t>Заливка знака по умолчанию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DefaultCondensed</w:t>
      </w:r>
      <w:r w:rsidRPr="00523F97">
        <w:rPr>
          <w:rFonts w:ascii="Arial" w:hAnsi="Arial" w:cs="Arial"/>
          <w:noProof/>
        </w:rPr>
        <w:tab/>
        <w:t>Установка уплотненного межзнакового интервала для выделенного текста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DefaultExpanded</w:t>
      </w:r>
      <w:r w:rsidRPr="00523F97">
        <w:rPr>
          <w:rFonts w:ascii="Arial" w:hAnsi="Arial" w:cs="Arial"/>
          <w:noProof/>
        </w:rPr>
        <w:tab/>
        <w:t>Установка разреженного межзнакового интервала для выделенного текста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DefineNewBullet</w:t>
      </w:r>
      <w:r w:rsidRPr="00523F97">
        <w:rPr>
          <w:rFonts w:ascii="Arial" w:hAnsi="Arial" w:cs="Arial"/>
          <w:noProof/>
        </w:rPr>
        <w:tab/>
        <w:t>Определение нового маркера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DefineNewList</w:t>
      </w:r>
      <w:r w:rsidRPr="00523F97">
        <w:rPr>
          <w:rFonts w:ascii="Arial" w:hAnsi="Arial" w:cs="Arial"/>
          <w:noProof/>
        </w:rPr>
        <w:tab/>
        <w:t>Определение нового списка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DefineNewListStyle</w:t>
      </w:r>
      <w:r w:rsidRPr="00523F97">
        <w:rPr>
          <w:rFonts w:ascii="Arial" w:hAnsi="Arial" w:cs="Arial"/>
          <w:noProof/>
        </w:rPr>
        <w:tab/>
        <w:t>Определение нового стиля списка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DefineNewNumber</w:t>
      </w:r>
      <w:r w:rsidRPr="00523F97">
        <w:rPr>
          <w:rFonts w:ascii="Arial" w:hAnsi="Arial" w:cs="Arial"/>
          <w:noProof/>
        </w:rPr>
        <w:tab/>
        <w:t>Определение нового формата нумерации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Delete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DeleteAllCommentsinDoc</w:t>
      </w:r>
      <w:r w:rsidRPr="00523F97">
        <w:rPr>
          <w:rFonts w:ascii="Arial" w:hAnsi="Arial" w:cs="Arial"/>
          <w:noProof/>
        </w:rPr>
        <w:tab/>
        <w:t>Удаление всех примечаний в документе независимо от параметров отбора.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DeleteAllCommentsShown</w:t>
      </w:r>
      <w:r w:rsidRPr="00523F97">
        <w:rPr>
          <w:rFonts w:ascii="Arial" w:hAnsi="Arial" w:cs="Arial"/>
          <w:noProof/>
        </w:rPr>
        <w:tab/>
        <w:t>Удаление всех примечаний, выделенных при текущих параметрах отбора.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DeleteBackWord</w:t>
      </w:r>
      <w:r w:rsidRPr="00523F97">
        <w:rPr>
          <w:rFonts w:ascii="Arial" w:hAnsi="Arial" w:cs="Arial"/>
          <w:noProof/>
        </w:rPr>
        <w:tab/>
        <w:t>Удаление предыдущего слова без занесения в буфер обмена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DeleteCells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DeleteColumn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DeleteComment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DeleteContentControl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DeleteGeneral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DeleteRepeatingItem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DeleteRow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DeleteStyle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Удаление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текущего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стиля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DeleteTable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DeleteWord</w:t>
      </w:r>
      <w:r w:rsidRPr="00523F97">
        <w:rPr>
          <w:rFonts w:ascii="Arial" w:hAnsi="Arial" w:cs="Arial"/>
          <w:noProof/>
        </w:rPr>
        <w:tab/>
        <w:t>Удаление следующего слова без занесения в буфер обмена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DemoteList</w:t>
      </w:r>
      <w:r w:rsidRPr="00523F97">
        <w:rPr>
          <w:rFonts w:ascii="Arial" w:hAnsi="Arial" w:cs="Arial"/>
          <w:noProof/>
        </w:rPr>
        <w:tab/>
        <w:t>Понижение уровня выделенного фрагмента на единицу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DemotetoBodyText</w:t>
      </w:r>
      <w:r w:rsidRPr="00523F97">
        <w:rPr>
          <w:rFonts w:ascii="Arial" w:hAnsi="Arial" w:cs="Arial"/>
          <w:noProof/>
        </w:rPr>
        <w:tab/>
        <w:t>Применение стиля ''Обычный'' и преобразование выделенных заголовков в обычный текст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DiacriticColor</w:t>
      </w:r>
      <w:r w:rsidRPr="00523F97">
        <w:rPr>
          <w:rFonts w:ascii="Arial" w:hAnsi="Arial" w:cs="Arial"/>
          <w:noProof/>
        </w:rPr>
        <w:tab/>
        <w:t>Изменение цвета диакритических знаков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DiagonalBorder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Dictionary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DiscardOfficeCachedFile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DisplayDetails</w:t>
      </w:r>
      <w:r w:rsidRPr="00523F97">
        <w:rPr>
          <w:rFonts w:ascii="Arial" w:hAnsi="Arial" w:cs="Arial"/>
          <w:noProof/>
        </w:rPr>
        <w:tab/>
        <w:t>Отображение сведений о выделенном адресе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DisplayDocumentManagementPane</w:t>
      </w:r>
      <w:r w:rsidRPr="00523F97">
        <w:rPr>
          <w:rFonts w:ascii="Arial" w:hAnsi="Arial" w:cs="Arial"/>
          <w:noProof/>
        </w:rPr>
        <w:tab/>
        <w:t>Отображение области управления документом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DisplayFinalDoc</w:t>
      </w:r>
      <w:r w:rsidRPr="00523F97">
        <w:rPr>
          <w:rFonts w:ascii="Arial" w:hAnsi="Arial" w:cs="Arial"/>
          <w:noProof/>
        </w:rPr>
        <w:tab/>
        <w:t>Отображение вставок в тексте, а удалений в выносках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DisplayForReview</w:t>
      </w:r>
      <w:r w:rsidRPr="00523F97">
        <w:rPr>
          <w:rFonts w:ascii="Arial" w:hAnsi="Arial" w:cs="Arial"/>
          <w:noProof/>
        </w:rPr>
        <w:tab/>
        <w:t>Выбор режима просмотра для исправлений и примечаний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DisplayOriginalDoc</w:t>
      </w:r>
      <w:r w:rsidRPr="00523F97">
        <w:rPr>
          <w:rFonts w:ascii="Arial" w:hAnsi="Arial" w:cs="Arial"/>
          <w:noProof/>
        </w:rPr>
        <w:tab/>
        <w:t>Отображение удалений в тексте, а вставок в выносках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DisplaySharedWorkspacePane</w:t>
      </w:r>
      <w:r w:rsidRPr="00523F97">
        <w:rPr>
          <w:rFonts w:ascii="Arial" w:hAnsi="Arial" w:cs="Arial"/>
          <w:noProof/>
        </w:rPr>
        <w:tab/>
        <w:t>Отображение области управления документом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DistributeColumn</w:t>
      </w:r>
      <w:r w:rsidRPr="00523F97">
        <w:rPr>
          <w:rFonts w:ascii="Arial" w:hAnsi="Arial" w:cs="Arial"/>
          <w:noProof/>
        </w:rPr>
        <w:tab/>
        <w:t>Выравнивание ширины выделенных столбцов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DistributeGeneral</w:t>
      </w:r>
      <w:r w:rsidRPr="00523F97">
        <w:rPr>
          <w:rFonts w:ascii="Arial" w:hAnsi="Arial" w:cs="Arial"/>
          <w:noProof/>
        </w:rPr>
        <w:tab/>
        <w:t>Выравнивание ширины выделенных столбцов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DistributeHorizontally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DistributePara</w:t>
      </w:r>
      <w:r w:rsidRPr="00523F97">
        <w:rPr>
          <w:rFonts w:ascii="Arial" w:hAnsi="Arial" w:cs="Arial"/>
          <w:noProof/>
        </w:rPr>
        <w:tab/>
        <w:t>Распределенный абзац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DistributeRow</w:t>
      </w:r>
      <w:r w:rsidRPr="00523F97">
        <w:rPr>
          <w:rFonts w:ascii="Arial" w:hAnsi="Arial" w:cs="Arial"/>
          <w:noProof/>
        </w:rPr>
        <w:tab/>
        <w:t>Выравнивание высоты выделенных строк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DistributeVertically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DocClose</w:t>
      </w:r>
      <w:r w:rsidRPr="00523F97">
        <w:rPr>
          <w:rFonts w:ascii="Arial" w:hAnsi="Arial" w:cs="Arial"/>
          <w:noProof/>
        </w:rPr>
        <w:tab/>
        <w:t>Запрос на сохранение документа с последующим закрытием активного окна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DocEncryption</w:t>
      </w:r>
      <w:r w:rsidRPr="00523F97">
        <w:rPr>
          <w:rFonts w:ascii="Arial" w:hAnsi="Arial" w:cs="Arial"/>
          <w:noProof/>
        </w:rPr>
        <w:tab/>
        <w:t>Шифрование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DocExport</w:t>
      </w:r>
      <w:r w:rsidRPr="00523F97">
        <w:rPr>
          <w:rFonts w:ascii="Arial" w:hAnsi="Arial" w:cs="Arial"/>
          <w:noProof/>
        </w:rPr>
        <w:tab/>
        <w:t>Публикация текущего документа в формате XPS или PDF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DocInspector</w:t>
      </w:r>
      <w:r w:rsidRPr="00523F97">
        <w:rPr>
          <w:rFonts w:ascii="Arial" w:hAnsi="Arial" w:cs="Arial"/>
          <w:noProof/>
        </w:rPr>
        <w:tab/>
        <w:t>Инспектор документов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DocMaximize</w:t>
      </w:r>
      <w:r w:rsidRPr="00523F97">
        <w:rPr>
          <w:rFonts w:ascii="Arial" w:hAnsi="Arial" w:cs="Arial"/>
          <w:noProof/>
        </w:rPr>
        <w:tab/>
        <w:t>Развертывание активного окна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DocMinimize</w:t>
      </w:r>
      <w:r w:rsidRPr="00523F97">
        <w:rPr>
          <w:rFonts w:ascii="Arial" w:hAnsi="Arial" w:cs="Arial"/>
          <w:noProof/>
        </w:rPr>
        <w:tab/>
        <w:t>Свертывание активного окна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DocMove</w:t>
      </w:r>
      <w:r w:rsidRPr="00523F97">
        <w:rPr>
          <w:rFonts w:ascii="Arial" w:hAnsi="Arial" w:cs="Arial"/>
          <w:noProof/>
        </w:rPr>
        <w:tab/>
        <w:t>Изменение положения активного окна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DocRestore</w:t>
      </w:r>
      <w:r w:rsidRPr="00523F97">
        <w:rPr>
          <w:rFonts w:ascii="Arial" w:hAnsi="Arial" w:cs="Arial"/>
          <w:noProof/>
        </w:rPr>
        <w:tab/>
        <w:t>Восстановление исходных размеров окна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DocSize</w:t>
      </w:r>
      <w:r w:rsidRPr="00523F97">
        <w:rPr>
          <w:rFonts w:ascii="Arial" w:hAnsi="Arial" w:cs="Arial"/>
          <w:noProof/>
        </w:rPr>
        <w:tab/>
        <w:t>Изменение размеров активного окна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DocSplit</w:t>
      </w:r>
      <w:r w:rsidRPr="00523F97">
        <w:rPr>
          <w:rFonts w:ascii="Arial" w:hAnsi="Arial" w:cs="Arial"/>
          <w:noProof/>
        </w:rPr>
        <w:tab/>
        <w:t>Разделение или отмена разделения активного окна по горизонтали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DocumentActionsPane</w:t>
      </w:r>
      <w:r w:rsidRPr="00523F97">
        <w:rPr>
          <w:rFonts w:ascii="Arial" w:hAnsi="Arial" w:cs="Arial"/>
          <w:noProof/>
        </w:rPr>
        <w:tab/>
        <w:t>Область смарт-документов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DocumentMap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DocumentStatistics</w:t>
      </w:r>
      <w:r w:rsidRPr="00523F97">
        <w:rPr>
          <w:rFonts w:ascii="Arial" w:hAnsi="Arial" w:cs="Arial"/>
          <w:noProof/>
        </w:rPr>
        <w:tab/>
        <w:t>Просмотр сведений об активном документе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DoFieldClick</w:t>
      </w:r>
      <w:r w:rsidRPr="00523F97">
        <w:rPr>
          <w:rFonts w:ascii="Arial" w:hAnsi="Arial" w:cs="Arial"/>
          <w:noProof/>
        </w:rPr>
        <w:tab/>
        <w:t>Выполнение действия, связанного с полями кнопок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DoNotDistribute</w:t>
      </w:r>
      <w:r w:rsidRPr="00523F97">
        <w:rPr>
          <w:rFonts w:ascii="Arial" w:hAnsi="Arial" w:cs="Arial"/>
          <w:noProof/>
        </w:rPr>
        <w:tab/>
        <w:t>Кнопка для переключения разрешений на панели инструментов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DotAccent</w:t>
      </w:r>
      <w:r w:rsidRPr="00523F97">
        <w:rPr>
          <w:rFonts w:ascii="Arial" w:hAnsi="Arial" w:cs="Arial"/>
          <w:noProof/>
        </w:rPr>
        <w:tab/>
        <w:t>Добавление или удаление точек над выделенными буквами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DottedUnderline</w:t>
      </w:r>
      <w:r w:rsidRPr="00523F97">
        <w:rPr>
          <w:rFonts w:ascii="Arial" w:hAnsi="Arial" w:cs="Arial"/>
          <w:noProof/>
        </w:rPr>
        <w:tab/>
        <w:t>Подчеркивание выделенного фрагмента пунктиром (переключатель)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DoubleStrikethrough</w:t>
      </w:r>
      <w:r w:rsidRPr="00523F97">
        <w:rPr>
          <w:rFonts w:ascii="Arial" w:hAnsi="Arial" w:cs="Arial"/>
          <w:noProof/>
        </w:rPr>
        <w:tab/>
        <w:t>Двойное зачеркивание выделенного фрагмента (переключатель)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DoubleUnderline</w:t>
      </w:r>
      <w:r w:rsidRPr="00523F97">
        <w:rPr>
          <w:rFonts w:ascii="Arial" w:hAnsi="Arial" w:cs="Arial"/>
          <w:noProof/>
        </w:rPr>
        <w:tab/>
        <w:t>Двойное подчеркивание выделенного фрагмента (переключатель)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DownloadPictures</w:t>
      </w:r>
      <w:r w:rsidRPr="00523F97">
        <w:rPr>
          <w:rFonts w:ascii="Arial" w:hAnsi="Arial" w:cs="Arial"/>
          <w:noProof/>
        </w:rPr>
        <w:tab/>
        <w:t>Перезагрузка сообщения электронной почты; это позволяет связанным рисункам скачаться из Интернета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Draft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DrawAlign</w:t>
      </w:r>
      <w:r w:rsidRPr="00523F97">
        <w:rPr>
          <w:rFonts w:ascii="Arial" w:hAnsi="Arial" w:cs="Arial"/>
          <w:noProof/>
        </w:rPr>
        <w:tab/>
        <w:t>Выравнивание выделенных графических объектов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DrawCallout</w:t>
      </w:r>
      <w:r w:rsidRPr="00523F97">
        <w:rPr>
          <w:rFonts w:ascii="Arial" w:hAnsi="Arial" w:cs="Arial"/>
          <w:noProof/>
        </w:rPr>
        <w:tab/>
        <w:t>Вставка графического объекта ''выноска''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DrawDisassemblePicture</w:t>
      </w:r>
      <w:r w:rsidRPr="00523F97">
        <w:rPr>
          <w:rFonts w:ascii="Arial" w:hAnsi="Arial" w:cs="Arial"/>
          <w:noProof/>
        </w:rPr>
        <w:tab/>
        <w:t>Разгруппирование выделенного рисунка метафайла на графические объекты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DrawDuplicate</w:t>
      </w:r>
      <w:r w:rsidRPr="00523F97">
        <w:rPr>
          <w:rFonts w:ascii="Arial" w:hAnsi="Arial" w:cs="Arial"/>
          <w:noProof/>
        </w:rPr>
        <w:tab/>
        <w:t>Дублирование выделенных графических объектов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Drawing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DrawingAdvancedLayout</w:t>
      </w:r>
      <w:r w:rsidRPr="00523F97">
        <w:rPr>
          <w:rFonts w:ascii="Arial" w:hAnsi="Arial" w:cs="Arial"/>
          <w:noProof/>
        </w:rPr>
        <w:tab/>
        <w:t>Изменение дополнительных свойств макета для выделенных графических объектов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DrawingAdvancedLayout:PositionTab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DrawingAdvancedLayout:SizeTab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DrawingAdvancedLayout:TextWrappingTab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DrawingObject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DrawingObjectWrapBehind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DrawingObjectWrapFront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DrawingObjectWrapInline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DrawingObjectWrapNone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DrawingObjectWrapSquare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DrawingObjectWrapThrough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DrawingObjectWrapTight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DrawingObjectWrapTopBottom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DrawInsertWordPicture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Создание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рисунка</w:t>
      </w:r>
      <w:r w:rsidRPr="00523F97">
        <w:rPr>
          <w:rFonts w:ascii="Arial" w:hAnsi="Arial" w:cs="Arial"/>
          <w:noProof/>
          <w:lang w:val="en-US"/>
        </w:rPr>
        <w:t xml:space="preserve"> Word </w:t>
      </w:r>
      <w:r w:rsidRPr="00523F97">
        <w:rPr>
          <w:rFonts w:ascii="Arial" w:hAnsi="Arial" w:cs="Arial"/>
          <w:noProof/>
        </w:rPr>
        <w:t>или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вставка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выделенных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графических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объектов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рисунок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DrawResetWordPicture</w:t>
      </w:r>
      <w:r w:rsidRPr="00523F97">
        <w:rPr>
          <w:rFonts w:ascii="Arial" w:hAnsi="Arial" w:cs="Arial"/>
          <w:noProof/>
        </w:rPr>
        <w:tab/>
        <w:t>Установка границ, объединяющих все графические объекты на странице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DrawReshape</w:t>
      </w:r>
      <w:r w:rsidRPr="00523F97">
        <w:rPr>
          <w:rFonts w:ascii="Arial" w:hAnsi="Arial" w:cs="Arial"/>
          <w:noProof/>
        </w:rPr>
        <w:tab/>
        <w:t>Отображение маркеров изменения размера на выделенной полилинии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DrawSelectNext</w:t>
      </w:r>
      <w:r w:rsidRPr="00523F97">
        <w:rPr>
          <w:rFonts w:ascii="Arial" w:hAnsi="Arial" w:cs="Arial"/>
          <w:noProof/>
        </w:rPr>
        <w:tab/>
        <w:t>Выделение следующего графического объекта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DrawSelectPrevious</w:t>
      </w:r>
      <w:r w:rsidRPr="00523F97">
        <w:rPr>
          <w:rFonts w:ascii="Arial" w:hAnsi="Arial" w:cs="Arial"/>
          <w:noProof/>
        </w:rPr>
        <w:tab/>
        <w:t>Выделение предыдущего графического объекта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DrawSnaptoGrid</w:t>
      </w:r>
      <w:r w:rsidRPr="00523F97">
        <w:rPr>
          <w:rFonts w:ascii="Arial" w:hAnsi="Arial" w:cs="Arial"/>
          <w:noProof/>
        </w:rPr>
        <w:tab/>
        <w:t>Установка привязки к сетке для выравнивания графических объектов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DrawSnapToGrid</w:t>
      </w:r>
      <w:r w:rsidRPr="00523F97">
        <w:rPr>
          <w:rFonts w:ascii="Arial" w:hAnsi="Arial" w:cs="Arial"/>
          <w:noProof/>
        </w:rPr>
        <w:tab/>
        <w:t>Установка привязки к сетке для выравнивания графических объектов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DrawTextBox</w:t>
      </w:r>
      <w:r w:rsidRPr="00523F97">
        <w:rPr>
          <w:rFonts w:ascii="Arial" w:hAnsi="Arial" w:cs="Arial"/>
          <w:noProof/>
        </w:rPr>
        <w:tab/>
        <w:t>Вставка пустой надписи или помещение выделенного объекта в надпись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DrawTextBox2</w:t>
      </w:r>
      <w:r w:rsidRPr="00523F97">
        <w:rPr>
          <w:rFonts w:ascii="Arial" w:hAnsi="Arial" w:cs="Arial"/>
          <w:noProof/>
        </w:rPr>
        <w:tab/>
        <w:t>Вставка пустой надписи или помещение выделенного объекта в надпись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DrawTextBoxEA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DrawToggleLayer</w:t>
      </w:r>
      <w:r w:rsidRPr="00523F97">
        <w:rPr>
          <w:rFonts w:ascii="Arial" w:hAnsi="Arial" w:cs="Arial"/>
          <w:noProof/>
        </w:rPr>
        <w:tab/>
        <w:t>Выбор способа расположения графического объекта: поверх текста или за текстом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DrawUnselect</w:t>
      </w:r>
      <w:r w:rsidRPr="00523F97">
        <w:rPr>
          <w:rFonts w:ascii="Arial" w:hAnsi="Arial" w:cs="Arial"/>
          <w:noProof/>
        </w:rPr>
        <w:tab/>
        <w:t>Отмена выделения графического объекта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DrawVerticalTextBox</w:t>
      </w:r>
      <w:r w:rsidRPr="00523F97">
        <w:rPr>
          <w:rFonts w:ascii="Arial" w:hAnsi="Arial" w:cs="Arial"/>
          <w:noProof/>
        </w:rPr>
        <w:tab/>
        <w:t>Вставка пустой вертикальной надписи или помещение выделенного объекта в вертикальную надпись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DrawVerticalTextBox2</w:t>
      </w:r>
      <w:r w:rsidRPr="00523F97">
        <w:rPr>
          <w:rFonts w:ascii="Arial" w:hAnsi="Arial" w:cs="Arial"/>
          <w:noProof/>
        </w:rPr>
        <w:tab/>
        <w:t>Вставка пустой вертикальной надписи или помещение выделенного объекта в вертикальную надпись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DropCap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DropDownFormField</w:t>
      </w:r>
      <w:r w:rsidRPr="00523F97">
        <w:rPr>
          <w:rFonts w:ascii="Arial" w:hAnsi="Arial" w:cs="Arial"/>
          <w:noProof/>
        </w:rPr>
        <w:tab/>
        <w:t>Вставка поля со списком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E2oWordArtGallery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Edit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EditaBroadcastDocument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EditBookmark</w:t>
      </w:r>
      <w:r w:rsidRPr="00523F97">
        <w:rPr>
          <w:rFonts w:ascii="Arial" w:hAnsi="Arial" w:cs="Arial"/>
          <w:noProof/>
        </w:rPr>
        <w:tab/>
        <w:t>Присвоение имени текущему выделенному фрагменту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EditCitation</w:t>
      </w:r>
      <w:r w:rsidRPr="00523F97">
        <w:rPr>
          <w:rFonts w:ascii="Arial" w:hAnsi="Arial" w:cs="Arial"/>
          <w:noProof/>
        </w:rPr>
        <w:tab/>
        <w:t>Изменить ссылку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EditFind</w:t>
      </w:r>
      <w:r w:rsidRPr="00523F97">
        <w:rPr>
          <w:rFonts w:ascii="Arial" w:hAnsi="Arial" w:cs="Arial"/>
          <w:noProof/>
        </w:rPr>
        <w:tab/>
        <w:t>Поиск указанного текста или форматирования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EditFindFont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EditFindFrame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EditFindLang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EditFindPara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EditFindStyle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EditFindTabs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EditHyperlink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Изменить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гиперссылку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EditMode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EditReplace</w:t>
      </w:r>
      <w:r w:rsidRPr="00523F97">
        <w:rPr>
          <w:rFonts w:ascii="Arial" w:hAnsi="Arial" w:cs="Arial"/>
          <w:noProof/>
        </w:rPr>
        <w:tab/>
        <w:t>Поиск и замена указанного текста или форматирования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EditReplaceFont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EditReplaceFrame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EditReplaceLang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EditReplacePara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EditReplaceStyle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EditReplaceTabs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EditSource</w:t>
      </w:r>
      <w:r w:rsidRPr="00523F97">
        <w:rPr>
          <w:rFonts w:ascii="Arial" w:hAnsi="Arial" w:cs="Arial"/>
          <w:noProof/>
        </w:rPr>
        <w:tab/>
        <w:t>Открытие окна изменения источника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EditTextonObject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EditTOACategory</w:t>
      </w:r>
      <w:r w:rsidRPr="00523F97">
        <w:rPr>
          <w:rFonts w:ascii="Arial" w:hAnsi="Arial" w:cs="Arial"/>
          <w:noProof/>
        </w:rPr>
        <w:tab/>
        <w:t>Изменение имен категорий для таблицы ссылок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EmailAttachmentOptions</w:t>
      </w:r>
      <w:r w:rsidRPr="00523F97">
        <w:rPr>
          <w:rFonts w:ascii="Arial" w:hAnsi="Arial" w:cs="Arial"/>
          <w:noProof/>
        </w:rPr>
        <w:tab/>
        <w:t>Отображение или скрытие области задач ''Параметры вложений''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EmailCheckNames</w:t>
      </w:r>
      <w:r w:rsidRPr="00523F97">
        <w:rPr>
          <w:rFonts w:ascii="Arial" w:hAnsi="Arial" w:cs="Arial"/>
          <w:noProof/>
        </w:rPr>
        <w:tab/>
        <w:t>Проверка имен получателей в конверте сообщения электронной почты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EmailChooseAccount</w:t>
      </w:r>
      <w:r w:rsidRPr="00523F97">
        <w:rPr>
          <w:rFonts w:ascii="Arial" w:hAnsi="Arial" w:cs="Arial"/>
          <w:noProof/>
        </w:rPr>
        <w:tab/>
        <w:t>Активация системы выбора учетных записей электронной почты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EmailEnvelope</w:t>
      </w:r>
      <w:r w:rsidRPr="00523F97">
        <w:rPr>
          <w:rFonts w:ascii="Arial" w:hAnsi="Arial" w:cs="Arial"/>
          <w:noProof/>
        </w:rPr>
        <w:tab/>
        <w:t>Отображение конверта сообщения электронной почты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EmailFlag</w:t>
      </w:r>
      <w:r w:rsidRPr="00523F97">
        <w:rPr>
          <w:rFonts w:ascii="Arial" w:hAnsi="Arial" w:cs="Arial"/>
          <w:noProof/>
        </w:rPr>
        <w:tab/>
        <w:t>Открытие окна флага сообщения электронной почты в конверте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EmailFocusIntroduction</w:t>
      </w:r>
      <w:r w:rsidRPr="00523F97">
        <w:rPr>
          <w:rFonts w:ascii="Arial" w:hAnsi="Arial" w:cs="Arial"/>
          <w:noProof/>
        </w:rPr>
        <w:tab/>
        <w:t>Установка курсора в поле введения конверта сообщения электронной почты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EmailFocusSubject</w:t>
      </w:r>
      <w:r w:rsidRPr="00523F97">
        <w:rPr>
          <w:rFonts w:ascii="Arial" w:hAnsi="Arial" w:cs="Arial"/>
          <w:noProof/>
        </w:rPr>
        <w:tab/>
        <w:t>Установка курсора в поле ''Тема'' конверта сообщения электронной почты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EmailMessageOptions</w:t>
      </w:r>
      <w:r w:rsidRPr="00523F97">
        <w:rPr>
          <w:rFonts w:ascii="Arial" w:hAnsi="Arial" w:cs="Arial"/>
          <w:noProof/>
        </w:rPr>
        <w:tab/>
        <w:t>Открытие окна параметров конверта сообщения электронной почты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EmailOptions</w:t>
      </w:r>
      <w:r w:rsidRPr="00523F97">
        <w:rPr>
          <w:rFonts w:ascii="Arial" w:hAnsi="Arial" w:cs="Arial"/>
          <w:noProof/>
        </w:rPr>
        <w:tab/>
        <w:t>Изменение разных категорий параметров электронных писем Word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EmailSaveAttachment</w:t>
      </w:r>
      <w:r w:rsidRPr="00523F97">
        <w:rPr>
          <w:rFonts w:ascii="Arial" w:hAnsi="Arial" w:cs="Arial"/>
          <w:noProof/>
        </w:rPr>
        <w:tab/>
        <w:t>Сохранение вложений для сообщения электронной почты в конверте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EmailSelectBccNames</w:t>
      </w:r>
      <w:r w:rsidRPr="00523F97">
        <w:rPr>
          <w:rFonts w:ascii="Arial" w:hAnsi="Arial" w:cs="Arial"/>
          <w:noProof/>
        </w:rPr>
        <w:tab/>
        <w:t>Открытие адресной книги электронной почты для добавления получателей в поле ''Скрытая копия''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EmailSelectCcNames</w:t>
      </w:r>
      <w:r w:rsidRPr="00523F97">
        <w:rPr>
          <w:rFonts w:ascii="Arial" w:hAnsi="Arial" w:cs="Arial"/>
          <w:noProof/>
        </w:rPr>
        <w:tab/>
        <w:t>Открытие адресной книги электронной почты для добавления получателей в поле ''Копия''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EmailSelectNames</w:t>
      </w:r>
      <w:r w:rsidRPr="00523F97">
        <w:rPr>
          <w:rFonts w:ascii="Arial" w:hAnsi="Arial" w:cs="Arial"/>
          <w:noProof/>
        </w:rPr>
        <w:tab/>
        <w:t>Открытие адресной книги электронной почты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EmailSelecttoNames</w:t>
      </w:r>
      <w:r w:rsidRPr="00523F97">
        <w:rPr>
          <w:rFonts w:ascii="Arial" w:hAnsi="Arial" w:cs="Arial"/>
          <w:noProof/>
        </w:rPr>
        <w:tab/>
        <w:t>Открытие адресной книги электронной почты для добавления получателей в поле ''Кому''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EmailSend</w:t>
      </w:r>
      <w:r w:rsidRPr="00523F97">
        <w:rPr>
          <w:rFonts w:ascii="Arial" w:hAnsi="Arial" w:cs="Arial"/>
          <w:noProof/>
        </w:rPr>
        <w:tab/>
        <w:t>Выполнение команды отправки конверта сообщения электронной почты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EmailSignatureOptions</w:t>
      </w:r>
      <w:r w:rsidRPr="00523F97">
        <w:rPr>
          <w:rFonts w:ascii="Arial" w:hAnsi="Arial" w:cs="Arial"/>
          <w:noProof/>
        </w:rPr>
        <w:tab/>
        <w:t>Создание или изменение элементов автоподписей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EmailSource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EmailStationeryOptions</w:t>
      </w:r>
      <w:r w:rsidRPr="00523F97">
        <w:rPr>
          <w:rFonts w:ascii="Arial" w:hAnsi="Arial" w:cs="Arial"/>
          <w:noProof/>
        </w:rPr>
        <w:tab/>
        <w:t>Создание или изменение элементов бланков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EmSpace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EnableEditing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EncloseCharacters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EndaBroadcast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Endnote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EndofColumn</w:t>
      </w:r>
      <w:r w:rsidRPr="00523F97">
        <w:rPr>
          <w:rFonts w:ascii="Arial" w:hAnsi="Arial" w:cs="Arial"/>
          <w:noProof/>
        </w:rPr>
        <w:tab/>
        <w:t>Переход к последней ячейке текущего столбца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EndofDocExtend</w:t>
      </w:r>
      <w:r w:rsidRPr="00523F97">
        <w:rPr>
          <w:rFonts w:ascii="Arial" w:hAnsi="Arial" w:cs="Arial"/>
          <w:noProof/>
        </w:rPr>
        <w:tab/>
        <w:t>Расширение выделения до конца последней строки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EndofDocument</w:t>
      </w:r>
      <w:r w:rsidRPr="00523F97">
        <w:rPr>
          <w:rFonts w:ascii="Arial" w:hAnsi="Arial" w:cs="Arial"/>
          <w:noProof/>
        </w:rPr>
        <w:tab/>
        <w:t>Перемещение курсора в конец последней строки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EndofLine</w:t>
      </w:r>
      <w:r w:rsidRPr="00523F97">
        <w:rPr>
          <w:rFonts w:ascii="Arial" w:hAnsi="Arial" w:cs="Arial"/>
          <w:noProof/>
        </w:rPr>
        <w:tab/>
        <w:t>Перемещение курсора в конец текущей строки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EndofLineExtend</w:t>
      </w:r>
      <w:r w:rsidRPr="00523F97">
        <w:rPr>
          <w:rFonts w:ascii="Arial" w:hAnsi="Arial" w:cs="Arial"/>
          <w:noProof/>
        </w:rPr>
        <w:tab/>
        <w:t>Расширение выделения до конца текущей строки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EndofRow</w:t>
      </w:r>
      <w:r w:rsidRPr="00523F97">
        <w:rPr>
          <w:rFonts w:ascii="Arial" w:hAnsi="Arial" w:cs="Arial"/>
          <w:noProof/>
        </w:rPr>
        <w:tab/>
        <w:t>Переход к последней ячейке текущей строки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EndofWindow</w:t>
      </w:r>
      <w:r w:rsidRPr="00523F97">
        <w:rPr>
          <w:rFonts w:ascii="Arial" w:hAnsi="Arial" w:cs="Arial"/>
          <w:noProof/>
        </w:rPr>
        <w:tab/>
        <w:t>Перемещение курсора в конец последней видимой на экране строки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EndofWindowExtend</w:t>
      </w:r>
      <w:r w:rsidRPr="00523F97">
        <w:rPr>
          <w:rFonts w:ascii="Arial" w:hAnsi="Arial" w:cs="Arial"/>
          <w:noProof/>
        </w:rPr>
        <w:tab/>
        <w:t>Расширение выделения до конца последней видимой на экране строки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EndReview</w:t>
      </w:r>
      <w:r w:rsidRPr="00523F97">
        <w:rPr>
          <w:rFonts w:ascii="Arial" w:hAnsi="Arial" w:cs="Arial"/>
          <w:noProof/>
        </w:rPr>
        <w:tab/>
        <w:t>Завершение рецензирования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EnglishAssistance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EngWritingAssistant</w:t>
      </w:r>
      <w:r w:rsidRPr="00523F97">
        <w:rPr>
          <w:rFonts w:ascii="Arial" w:hAnsi="Arial" w:cs="Arial"/>
          <w:noProof/>
        </w:rPr>
        <w:tab/>
        <w:t>Помощник по английскому языку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EnSpace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EnterConflictResolutionMode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EnvelopesandLabels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EnvelopeSetup</w:t>
      </w:r>
      <w:r w:rsidRPr="00523F97">
        <w:rPr>
          <w:rFonts w:ascii="Arial" w:hAnsi="Arial" w:cs="Arial"/>
          <w:noProof/>
        </w:rPr>
        <w:tab/>
        <w:t>Вывод диалогового окна параметров конвертов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EnvelopeWizard</w:t>
      </w:r>
      <w:r w:rsidRPr="00523F97">
        <w:rPr>
          <w:rFonts w:ascii="Arial" w:hAnsi="Arial" w:cs="Arial"/>
          <w:noProof/>
        </w:rPr>
        <w:tab/>
        <w:t>Мастер конвертов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EquationAlignAtEquals</w:t>
      </w:r>
      <w:r w:rsidRPr="00523F97">
        <w:rPr>
          <w:rFonts w:ascii="Arial" w:hAnsi="Arial" w:cs="Arial"/>
          <w:noProof/>
        </w:rPr>
        <w:tab/>
        <w:t>Вставка или удаление точки выравнивания в уравнения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EquationAlignThisCharacter</w:t>
      </w:r>
      <w:r w:rsidRPr="00523F97">
        <w:rPr>
          <w:rFonts w:ascii="Arial" w:hAnsi="Arial" w:cs="Arial"/>
          <w:noProof/>
        </w:rPr>
        <w:tab/>
        <w:t>Вставка или удаление точки выравнивания в уравнения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EquationArrayExpansion</w:t>
      </w:r>
      <w:r w:rsidRPr="00523F97">
        <w:rPr>
          <w:rFonts w:ascii="Arial" w:hAnsi="Arial" w:cs="Arial"/>
          <w:noProof/>
        </w:rPr>
        <w:tab/>
        <w:t>Расширение массива уравнений до ширины столбца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EquationBarLocation</w:t>
      </w:r>
      <w:r w:rsidRPr="00523F97">
        <w:rPr>
          <w:rFonts w:ascii="Arial" w:hAnsi="Arial" w:cs="Arial"/>
          <w:noProof/>
        </w:rPr>
        <w:tab/>
        <w:t>Изменение расположения черты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EquationCenteredAsGroupJustification</w:t>
      </w:r>
      <w:r w:rsidRPr="00523F97">
        <w:rPr>
          <w:rFonts w:ascii="Arial" w:hAnsi="Arial" w:cs="Arial"/>
          <w:noProof/>
        </w:rPr>
        <w:tab/>
        <w:t>Выравнивание группы уравнений по центру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EquationCenteredJustification</w:t>
      </w:r>
      <w:r w:rsidRPr="00523F97">
        <w:rPr>
          <w:rFonts w:ascii="Arial" w:hAnsi="Arial" w:cs="Arial"/>
          <w:noProof/>
        </w:rPr>
        <w:tab/>
        <w:t>Выравнивание уравнения по центру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EquationChangeStyle</w:t>
      </w:r>
      <w:r w:rsidRPr="00523F97">
        <w:rPr>
          <w:rFonts w:ascii="Arial" w:hAnsi="Arial" w:cs="Arial"/>
          <w:noProof/>
        </w:rPr>
        <w:tab/>
        <w:t>Изменение стиля уравнения (отображаемое или встроенное)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EquationDecreaseAlignment</w:t>
      </w:r>
      <w:r w:rsidRPr="00523F97">
        <w:rPr>
          <w:rFonts w:ascii="Arial" w:hAnsi="Arial" w:cs="Arial"/>
          <w:noProof/>
        </w:rPr>
        <w:tab/>
        <w:t>Уменьшение точки выравнивания после принудительного разрыва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EquationDecreaseArgumentSize</w:t>
      </w:r>
      <w:r w:rsidRPr="00523F97">
        <w:rPr>
          <w:rFonts w:ascii="Arial" w:hAnsi="Arial" w:cs="Arial"/>
          <w:noProof/>
        </w:rPr>
        <w:tab/>
        <w:t>Уменьшение размера аргумента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EquationDeleteArgument</w:t>
      </w:r>
      <w:r w:rsidRPr="00523F97">
        <w:rPr>
          <w:rFonts w:ascii="Arial" w:hAnsi="Arial" w:cs="Arial"/>
          <w:noProof/>
        </w:rPr>
        <w:tab/>
        <w:t>Удалить аргумент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EquationDeleteColumn</w:t>
      </w:r>
      <w:r w:rsidRPr="00523F97">
        <w:rPr>
          <w:rFonts w:ascii="Arial" w:hAnsi="Arial" w:cs="Arial"/>
          <w:noProof/>
        </w:rPr>
        <w:tab/>
        <w:t>Удаление столбца из объекта-матрицы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EquationDeleteRow</w:t>
      </w:r>
      <w:r w:rsidRPr="00523F97">
        <w:rPr>
          <w:rFonts w:ascii="Arial" w:hAnsi="Arial" w:cs="Arial"/>
          <w:noProof/>
        </w:rPr>
        <w:tab/>
        <w:t>Удаление строки из объекта-матрицы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EquationEquationArraySpacing</w:t>
      </w:r>
      <w:r w:rsidRPr="00523F97">
        <w:rPr>
          <w:rFonts w:ascii="Arial" w:hAnsi="Arial" w:cs="Arial"/>
          <w:noProof/>
        </w:rPr>
        <w:tab/>
        <w:t>Задание интервала для массива уравнений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EquationExpansion</w:t>
      </w:r>
      <w:r w:rsidRPr="00523F97">
        <w:rPr>
          <w:rFonts w:ascii="Arial" w:hAnsi="Arial" w:cs="Arial"/>
          <w:noProof/>
        </w:rPr>
        <w:tab/>
        <w:t>Расширение уравнения до ширины массива уравнений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EquationGroupingCharacterLocation</w:t>
      </w:r>
      <w:r w:rsidRPr="00523F97">
        <w:rPr>
          <w:rFonts w:ascii="Arial" w:hAnsi="Arial" w:cs="Arial"/>
          <w:noProof/>
        </w:rPr>
        <w:tab/>
        <w:t>Изменение положения группирующего знака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EquationHorizontalCenter</w:t>
      </w:r>
      <w:r w:rsidRPr="00523F97">
        <w:rPr>
          <w:rFonts w:ascii="Arial" w:hAnsi="Arial" w:cs="Arial"/>
          <w:noProof/>
        </w:rPr>
        <w:tab/>
        <w:t>Горизонтальное выравнивание: по центру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EquationHorizontalLeft</w:t>
      </w:r>
      <w:r w:rsidRPr="00523F97">
        <w:rPr>
          <w:rFonts w:ascii="Arial" w:hAnsi="Arial" w:cs="Arial"/>
          <w:noProof/>
        </w:rPr>
        <w:tab/>
        <w:t>Горизонтальное выравнивание: по левому краю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EquationHorizontalRight</w:t>
      </w:r>
      <w:r w:rsidRPr="00523F97">
        <w:rPr>
          <w:rFonts w:ascii="Arial" w:hAnsi="Arial" w:cs="Arial"/>
          <w:noProof/>
        </w:rPr>
        <w:tab/>
        <w:t>Горизонтальное выравнивание: по правому краю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EquationIncreaseAlignment</w:t>
      </w:r>
      <w:r w:rsidRPr="00523F97">
        <w:rPr>
          <w:rFonts w:ascii="Arial" w:hAnsi="Arial" w:cs="Arial"/>
          <w:noProof/>
        </w:rPr>
        <w:tab/>
        <w:t>Увеличение точки выравнивания после принудительного разрыва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EquationIncreaseArgumentSize</w:t>
      </w:r>
      <w:r w:rsidRPr="00523F97">
        <w:rPr>
          <w:rFonts w:ascii="Arial" w:hAnsi="Arial" w:cs="Arial"/>
          <w:noProof/>
        </w:rPr>
        <w:tab/>
        <w:t>Увеличение размера аргумента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EquationInsert</w:t>
      </w:r>
      <w:r w:rsidRPr="00523F97">
        <w:rPr>
          <w:rFonts w:ascii="Arial" w:hAnsi="Arial" w:cs="Arial"/>
          <w:noProof/>
        </w:rPr>
        <w:tab/>
        <w:t>Вставка уравнения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EquationInsertArgumentAfter</w:t>
      </w:r>
      <w:r w:rsidRPr="00523F97">
        <w:rPr>
          <w:rFonts w:ascii="Arial" w:hAnsi="Arial" w:cs="Arial"/>
          <w:noProof/>
        </w:rPr>
        <w:tab/>
        <w:t>Вставить новый аргумент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EquationInsertArgumentBefore</w:t>
      </w:r>
      <w:r w:rsidRPr="00523F97">
        <w:rPr>
          <w:rFonts w:ascii="Arial" w:hAnsi="Arial" w:cs="Arial"/>
          <w:noProof/>
        </w:rPr>
        <w:tab/>
        <w:t>Вставить новый аргумент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EquationInsertColumnAfter</w:t>
      </w:r>
      <w:r w:rsidRPr="00523F97">
        <w:rPr>
          <w:rFonts w:ascii="Arial" w:hAnsi="Arial" w:cs="Arial"/>
          <w:noProof/>
        </w:rPr>
        <w:tab/>
        <w:t>Вставка столбца в объект-матрицу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EquationInsertColumnBefore</w:t>
      </w:r>
      <w:r w:rsidRPr="00523F97">
        <w:rPr>
          <w:rFonts w:ascii="Arial" w:hAnsi="Arial" w:cs="Arial"/>
          <w:noProof/>
        </w:rPr>
        <w:tab/>
        <w:t>Вставка столбца в объект-матрицу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EquationInsertEmptyStructure</w:t>
      </w:r>
      <w:r w:rsidRPr="00523F97">
        <w:rPr>
          <w:rFonts w:ascii="Arial" w:hAnsi="Arial" w:cs="Arial"/>
          <w:noProof/>
        </w:rPr>
        <w:tab/>
        <w:t>Вставка структуры уравнений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EquationInsertRowAfter</w:t>
      </w:r>
      <w:r w:rsidRPr="00523F97">
        <w:rPr>
          <w:rFonts w:ascii="Arial" w:hAnsi="Arial" w:cs="Arial"/>
          <w:noProof/>
        </w:rPr>
        <w:tab/>
        <w:t>Вставка строки в объект-матрицу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EquationInsertRowBefore</w:t>
      </w:r>
      <w:r w:rsidRPr="00523F97">
        <w:rPr>
          <w:rFonts w:ascii="Arial" w:hAnsi="Arial" w:cs="Arial"/>
          <w:noProof/>
        </w:rPr>
        <w:tab/>
        <w:t>Вставка строки в объект-матрицу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EquationInsertStructure</w:t>
      </w:r>
      <w:r w:rsidRPr="00523F97">
        <w:rPr>
          <w:rFonts w:ascii="Arial" w:hAnsi="Arial" w:cs="Arial"/>
          <w:noProof/>
        </w:rPr>
        <w:tab/>
        <w:t>Вставка структуры уравнений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EquationInsertSymbol</w:t>
      </w:r>
      <w:r w:rsidRPr="00523F97">
        <w:rPr>
          <w:rFonts w:ascii="Arial" w:hAnsi="Arial" w:cs="Arial"/>
          <w:noProof/>
        </w:rPr>
        <w:tab/>
        <w:t>Вставка символа уравнения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EquationLeftJustification</w:t>
      </w:r>
      <w:r w:rsidRPr="00523F97">
        <w:rPr>
          <w:rFonts w:ascii="Arial" w:hAnsi="Arial" w:cs="Arial"/>
          <w:noProof/>
        </w:rPr>
        <w:tab/>
        <w:t>Выравнивание уравнения по левому краю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EquationLimitLocation</w:t>
      </w:r>
      <w:r w:rsidRPr="00523F97">
        <w:rPr>
          <w:rFonts w:ascii="Arial" w:hAnsi="Arial" w:cs="Arial"/>
          <w:noProof/>
        </w:rPr>
        <w:tab/>
        <w:t>Изменение расположения предела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EquationLinearFraction</w:t>
      </w:r>
      <w:r w:rsidRPr="00523F97">
        <w:rPr>
          <w:rFonts w:ascii="Arial" w:hAnsi="Arial" w:cs="Arial"/>
          <w:noProof/>
        </w:rPr>
        <w:tab/>
        <w:t>Горизонтальная простая дробь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EquationManualBreak</w:t>
      </w:r>
      <w:r w:rsidRPr="00523F97">
        <w:rPr>
          <w:rFonts w:ascii="Arial" w:hAnsi="Arial" w:cs="Arial"/>
          <w:noProof/>
        </w:rPr>
        <w:tab/>
        <w:t>Вставка или удаление принудительного разрыва в уравнения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EquationMatchDelimiters</w:t>
      </w:r>
      <w:r w:rsidRPr="00523F97">
        <w:rPr>
          <w:rFonts w:ascii="Arial" w:hAnsi="Arial" w:cs="Arial"/>
          <w:noProof/>
        </w:rPr>
        <w:tab/>
        <w:t>Изменение размера разделителей в соответствии с высотой аргумента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EquationMathAutoCorrect</w:t>
      </w:r>
      <w:r w:rsidRPr="00523F97">
        <w:rPr>
          <w:rFonts w:ascii="Arial" w:hAnsi="Arial" w:cs="Arial"/>
          <w:noProof/>
        </w:rPr>
        <w:tab/>
        <w:t>Добавление или удаление записей автозамены математическими символами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EquationMatrixSpacing</w:t>
      </w:r>
      <w:r w:rsidRPr="00523F97">
        <w:rPr>
          <w:rFonts w:ascii="Arial" w:hAnsi="Arial" w:cs="Arial"/>
          <w:noProof/>
        </w:rPr>
        <w:tab/>
        <w:t>Задание интервала для матрицы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EquationNaryLimitLocation</w:t>
      </w:r>
      <w:r w:rsidRPr="00523F97">
        <w:rPr>
          <w:rFonts w:ascii="Arial" w:hAnsi="Arial" w:cs="Arial"/>
          <w:noProof/>
        </w:rPr>
        <w:tab/>
        <w:t>Изменение положения N-арных пределов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EquationNoBarFraction</w:t>
      </w:r>
      <w:r w:rsidRPr="00523F97">
        <w:rPr>
          <w:rFonts w:ascii="Arial" w:hAnsi="Arial" w:cs="Arial"/>
          <w:noProof/>
        </w:rPr>
        <w:tab/>
        <w:t>Вертикальная простая дробь без черты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EquationNormalText</w:t>
      </w:r>
      <w:r w:rsidRPr="00523F97">
        <w:rPr>
          <w:rFonts w:ascii="Arial" w:hAnsi="Arial" w:cs="Arial"/>
          <w:noProof/>
        </w:rPr>
        <w:tab/>
        <w:t>Преобразование выделенного фрагмента в обычный текст (переключатель)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EquationRecognizedFunctions</w:t>
      </w:r>
      <w:r w:rsidRPr="00523F97">
        <w:rPr>
          <w:rFonts w:ascii="Arial" w:hAnsi="Arial" w:cs="Arial"/>
          <w:noProof/>
        </w:rPr>
        <w:tab/>
        <w:t>Добавление или удаление распознанных функций в уравнениях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EquationRemoveStructure</w:t>
      </w:r>
      <w:r w:rsidRPr="00523F97">
        <w:rPr>
          <w:rFonts w:ascii="Arial" w:hAnsi="Arial" w:cs="Arial"/>
          <w:noProof/>
        </w:rPr>
        <w:tab/>
        <w:t>Удалить структуру уравнения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EquationRemoveSubscript</w:t>
      </w:r>
      <w:r w:rsidRPr="00523F97">
        <w:rPr>
          <w:rFonts w:ascii="Arial" w:hAnsi="Arial" w:cs="Arial"/>
          <w:noProof/>
        </w:rPr>
        <w:tab/>
        <w:t>Удалить подстрочный знак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EquationRemoveSuperscript</w:t>
      </w:r>
      <w:r w:rsidRPr="00523F97">
        <w:rPr>
          <w:rFonts w:ascii="Arial" w:hAnsi="Arial" w:cs="Arial"/>
          <w:noProof/>
        </w:rPr>
        <w:tab/>
        <w:t>Удалить надстрочный знак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EquationRightJustification</w:t>
      </w:r>
      <w:r w:rsidRPr="00523F97">
        <w:rPr>
          <w:rFonts w:ascii="Arial" w:hAnsi="Arial" w:cs="Arial"/>
          <w:noProof/>
        </w:rPr>
        <w:tab/>
        <w:t>Выравнивание уравнения по правому краю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EquationScriptAlignment</w:t>
      </w:r>
      <w:r w:rsidRPr="00523F97">
        <w:rPr>
          <w:rFonts w:ascii="Arial" w:hAnsi="Arial" w:cs="Arial"/>
          <w:noProof/>
        </w:rPr>
        <w:tab/>
        <w:t>Изменение выравнивания индексов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EquationScriptLocation</w:t>
      </w:r>
      <w:r w:rsidRPr="00523F97">
        <w:rPr>
          <w:rFonts w:ascii="Arial" w:hAnsi="Arial" w:cs="Arial"/>
          <w:noProof/>
        </w:rPr>
        <w:tab/>
        <w:t>Изменение положения индексов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EquationShowHideBorderBLTRStrike</w:t>
      </w:r>
      <w:r w:rsidRPr="00523F97">
        <w:rPr>
          <w:rFonts w:ascii="Arial" w:hAnsi="Arial" w:cs="Arial"/>
          <w:noProof/>
        </w:rPr>
        <w:tab/>
        <w:t>Добавление или удаление диагональной черты, идущей снизу слева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EquationShowHideBorderBottom</w:t>
      </w:r>
      <w:r w:rsidRPr="00523F97">
        <w:rPr>
          <w:rFonts w:ascii="Arial" w:hAnsi="Arial" w:cs="Arial"/>
          <w:noProof/>
        </w:rPr>
        <w:tab/>
        <w:t>Отображение или скрытие нижней границы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EquationShowHideBorderHorizontalStrike</w:t>
      </w:r>
      <w:r w:rsidRPr="00523F97">
        <w:rPr>
          <w:rFonts w:ascii="Arial" w:hAnsi="Arial" w:cs="Arial"/>
          <w:noProof/>
        </w:rPr>
        <w:tab/>
        <w:t>Добавление или удаление горизонтальной черты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EquationShowHideBorderLeft</w:t>
      </w:r>
      <w:r w:rsidRPr="00523F97">
        <w:rPr>
          <w:rFonts w:ascii="Arial" w:hAnsi="Arial" w:cs="Arial"/>
          <w:noProof/>
        </w:rPr>
        <w:tab/>
        <w:t>Отображение или скрытие левой границы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EquationShowHideBorderRight</w:t>
      </w:r>
      <w:r w:rsidRPr="00523F97">
        <w:rPr>
          <w:rFonts w:ascii="Arial" w:hAnsi="Arial" w:cs="Arial"/>
          <w:noProof/>
        </w:rPr>
        <w:tab/>
        <w:t>Отображение или скрытие правой границы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EquationShowHideBorderTLBRStrike</w:t>
      </w:r>
      <w:r w:rsidRPr="00523F97">
        <w:rPr>
          <w:rFonts w:ascii="Arial" w:hAnsi="Arial" w:cs="Arial"/>
          <w:noProof/>
        </w:rPr>
        <w:tab/>
        <w:t>Добавление или удаление диагональной черты, идущей сверху слева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EquationShowHideBorderTop</w:t>
      </w:r>
      <w:r w:rsidRPr="00523F97">
        <w:rPr>
          <w:rFonts w:ascii="Arial" w:hAnsi="Arial" w:cs="Arial"/>
          <w:noProof/>
        </w:rPr>
        <w:tab/>
        <w:t>Отображение или скрытие верхней границы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EquationShowHideBorderVerticalStrike</w:t>
      </w:r>
      <w:r w:rsidRPr="00523F97">
        <w:rPr>
          <w:rFonts w:ascii="Arial" w:hAnsi="Arial" w:cs="Arial"/>
          <w:noProof/>
        </w:rPr>
        <w:tab/>
        <w:t>Добавление или удаление вертикальной черты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EquationShowHideClosingDelimiter</w:t>
      </w:r>
      <w:r w:rsidRPr="00523F97">
        <w:rPr>
          <w:rFonts w:ascii="Arial" w:hAnsi="Arial" w:cs="Arial"/>
          <w:noProof/>
        </w:rPr>
        <w:tab/>
        <w:t>Отображение или скрытие знака справа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EquationShowHideLowerLimit</w:t>
      </w:r>
      <w:r w:rsidRPr="00523F97">
        <w:rPr>
          <w:rFonts w:ascii="Arial" w:hAnsi="Arial" w:cs="Arial"/>
          <w:noProof/>
        </w:rPr>
        <w:tab/>
        <w:t>Отображение или скрытие N-арного нижнего предела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EquationShowHideOpeningDelimiter</w:t>
      </w:r>
      <w:r w:rsidRPr="00523F97">
        <w:rPr>
          <w:rFonts w:ascii="Arial" w:hAnsi="Arial" w:cs="Arial"/>
          <w:noProof/>
        </w:rPr>
        <w:tab/>
        <w:t>Отображение или скрытие знака слева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EquationShowHidePlaceholders</w:t>
      </w:r>
      <w:r w:rsidRPr="00523F97">
        <w:rPr>
          <w:rFonts w:ascii="Arial" w:hAnsi="Arial" w:cs="Arial"/>
          <w:noProof/>
        </w:rPr>
        <w:tab/>
        <w:t>Отображение или скрытие заполнителей в матрицах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EquationShowHideRadicalDegree</w:t>
      </w:r>
      <w:r w:rsidRPr="00523F97">
        <w:rPr>
          <w:rFonts w:ascii="Arial" w:hAnsi="Arial" w:cs="Arial"/>
          <w:noProof/>
        </w:rPr>
        <w:tab/>
        <w:t>Отображение или скрытие степени радикала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EquationShowHideUpperLimit</w:t>
      </w:r>
      <w:r w:rsidRPr="00523F97">
        <w:rPr>
          <w:rFonts w:ascii="Arial" w:hAnsi="Arial" w:cs="Arial"/>
          <w:noProof/>
        </w:rPr>
        <w:tab/>
        <w:t>Отображение или скрытие N-арного верхнего предела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EquationSkewedFraction</w:t>
      </w:r>
      <w:r w:rsidRPr="00523F97">
        <w:rPr>
          <w:rFonts w:ascii="Arial" w:hAnsi="Arial" w:cs="Arial"/>
          <w:noProof/>
        </w:rPr>
        <w:tab/>
        <w:t>Диагональная простая дробь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EquationsOptions</w:t>
      </w:r>
      <w:r w:rsidRPr="00523F97">
        <w:rPr>
          <w:rFonts w:ascii="Arial" w:hAnsi="Arial" w:cs="Arial"/>
          <w:noProof/>
        </w:rPr>
        <w:tab/>
        <w:t>Параметры уравнений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EquationStackedFraction</w:t>
      </w:r>
      <w:r w:rsidRPr="00523F97">
        <w:rPr>
          <w:rFonts w:ascii="Arial" w:hAnsi="Arial" w:cs="Arial"/>
          <w:noProof/>
        </w:rPr>
        <w:tab/>
        <w:t>Вертикальная простая дробь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EquationStretchDelimiters</w:t>
      </w:r>
      <w:r w:rsidRPr="00523F97">
        <w:rPr>
          <w:rFonts w:ascii="Arial" w:hAnsi="Arial" w:cs="Arial"/>
          <w:noProof/>
        </w:rPr>
        <w:tab/>
        <w:t>Растяжение знаков разделителей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EquationStretchN-aryOperator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EquationToggle</w:t>
      </w:r>
      <w:r w:rsidRPr="00523F97">
        <w:rPr>
          <w:rFonts w:ascii="Arial" w:hAnsi="Arial" w:cs="Arial"/>
          <w:noProof/>
        </w:rPr>
        <w:tab/>
        <w:t>Вставка уравнения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EquationVerticalBottom</w:t>
      </w:r>
      <w:r w:rsidRPr="00523F97">
        <w:rPr>
          <w:rFonts w:ascii="Arial" w:hAnsi="Arial" w:cs="Arial"/>
          <w:noProof/>
        </w:rPr>
        <w:tab/>
        <w:t>Вертикальное выравнивание: по нижнему краю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EquationVerticalCenter</w:t>
      </w:r>
      <w:r w:rsidRPr="00523F97">
        <w:rPr>
          <w:rFonts w:ascii="Arial" w:hAnsi="Arial" w:cs="Arial"/>
          <w:noProof/>
        </w:rPr>
        <w:tab/>
        <w:t>Вертикальное выравнивание: по центру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EquationVerticalTop</w:t>
      </w:r>
      <w:r w:rsidRPr="00523F97">
        <w:rPr>
          <w:rFonts w:ascii="Arial" w:hAnsi="Arial" w:cs="Arial"/>
          <w:noProof/>
        </w:rPr>
        <w:tab/>
        <w:t>Вертикальное выравнивание: по верхнему краю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EServices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ExcelTable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Exit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ExpandAllHeadings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Expanded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ExpandHeading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ExtendSelection</w:t>
      </w:r>
      <w:r w:rsidRPr="00523F97">
        <w:rPr>
          <w:rFonts w:ascii="Arial" w:hAnsi="Arial" w:cs="Arial"/>
          <w:noProof/>
        </w:rPr>
        <w:tab/>
        <w:t>Включение режима выделения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FaxService</w:t>
      </w:r>
      <w:r w:rsidRPr="00523F97">
        <w:rPr>
          <w:rFonts w:ascii="Arial" w:hAnsi="Arial" w:cs="Arial"/>
          <w:noProof/>
        </w:rPr>
        <w:tab/>
        <w:t>Отправка документа по факсу через Интернет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Field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FieldCodes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File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FileClose</w:t>
      </w:r>
      <w:r w:rsidRPr="00523F97">
        <w:rPr>
          <w:rFonts w:ascii="Arial" w:hAnsi="Arial" w:cs="Arial"/>
          <w:noProof/>
        </w:rPr>
        <w:tab/>
        <w:t>Закрытие всех окон активного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FileCloseAll</w:t>
      </w:r>
      <w:r w:rsidRPr="00523F97">
        <w:rPr>
          <w:rFonts w:ascii="Arial" w:hAnsi="Arial" w:cs="Arial"/>
          <w:noProof/>
        </w:rPr>
        <w:tab/>
        <w:t>Закрытие всех окон всех документов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FileCloseorExit</w:t>
      </w:r>
      <w:r w:rsidRPr="00523F97">
        <w:rPr>
          <w:rFonts w:ascii="Arial" w:hAnsi="Arial" w:cs="Arial"/>
          <w:noProof/>
        </w:rPr>
        <w:tab/>
        <w:t>Закрытие текущего документа, а если открыт только один документ, то и завершение работы с Word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FileFind</w:t>
      </w:r>
      <w:r w:rsidRPr="00523F97">
        <w:rPr>
          <w:rFonts w:ascii="Arial" w:hAnsi="Arial" w:cs="Arial"/>
          <w:noProof/>
        </w:rPr>
        <w:tab/>
        <w:t>Поиск документов в каталоге, на диске или в папке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FileNew</w:t>
      </w:r>
      <w:r w:rsidRPr="00523F97">
        <w:rPr>
          <w:rFonts w:ascii="Arial" w:hAnsi="Arial" w:cs="Arial"/>
          <w:noProof/>
        </w:rPr>
        <w:tab/>
        <w:t>Открытие области задач ''Создание документа''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FileOpen</w:t>
      </w:r>
      <w:r w:rsidRPr="00523F97">
        <w:rPr>
          <w:rFonts w:ascii="Arial" w:hAnsi="Arial" w:cs="Arial"/>
          <w:noProof/>
        </w:rPr>
        <w:tab/>
        <w:t>Открытие существующего документа или шаблона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FilePageSetup</w:t>
      </w:r>
      <w:r w:rsidRPr="00523F97">
        <w:rPr>
          <w:rFonts w:ascii="Arial" w:hAnsi="Arial" w:cs="Arial"/>
          <w:noProof/>
        </w:rPr>
        <w:tab/>
        <w:t>Изменение параметров страницы для выделенных разделов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FilePrint</w:t>
      </w:r>
      <w:r w:rsidRPr="00523F97">
        <w:rPr>
          <w:rFonts w:ascii="Arial" w:hAnsi="Arial" w:cs="Arial"/>
          <w:noProof/>
        </w:rPr>
        <w:tab/>
        <w:t>Печать активного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FilePrintSetup</w:t>
      </w:r>
      <w:r w:rsidRPr="00523F97">
        <w:rPr>
          <w:rFonts w:ascii="Arial" w:hAnsi="Arial" w:cs="Arial"/>
          <w:noProof/>
        </w:rPr>
        <w:tab/>
        <w:t>Изменение принтера и параметров печати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FileSaveAs</w:t>
      </w:r>
      <w:r w:rsidRPr="00523F97">
        <w:rPr>
          <w:rFonts w:ascii="Arial" w:hAnsi="Arial" w:cs="Arial"/>
          <w:noProof/>
        </w:rPr>
        <w:tab/>
        <w:t>Сохранение копии документа в другой файл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FileSummaryInfo</w:t>
      </w:r>
      <w:r w:rsidRPr="00523F97">
        <w:rPr>
          <w:rFonts w:ascii="Arial" w:hAnsi="Arial" w:cs="Arial"/>
          <w:noProof/>
        </w:rPr>
        <w:tab/>
        <w:t>Отображение сведений об активном документе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FileTemplates</w:t>
      </w:r>
      <w:r w:rsidRPr="00523F97">
        <w:rPr>
          <w:rFonts w:ascii="Arial" w:hAnsi="Arial" w:cs="Arial"/>
          <w:noProof/>
        </w:rPr>
        <w:tab/>
        <w:t>Изменение активного шаблона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FillColorPicker</w:t>
      </w:r>
      <w:r w:rsidRPr="00523F97">
        <w:rPr>
          <w:rFonts w:ascii="Arial" w:hAnsi="Arial" w:cs="Arial"/>
          <w:noProof/>
        </w:rPr>
        <w:tab/>
        <w:t>Выбор цвета заливки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lastRenderedPageBreak/>
        <w:t>FillPolicyLabel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Заполнение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метки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FilterRevisionsbyCustomDate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FilterRevisionsbyEver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FilterRevisionsbyLastWeek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FilterRevisionsbyToday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FilterRevisionsbyYesterday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Find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FindOptionsDialog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FindReadingMode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FixMe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Проверка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версии</w:t>
      </w:r>
      <w:r w:rsidRPr="00523F97">
        <w:rPr>
          <w:rFonts w:ascii="Arial" w:hAnsi="Arial" w:cs="Arial"/>
          <w:noProof/>
          <w:lang w:val="en-US"/>
        </w:rPr>
        <w:t xml:space="preserve"> Office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FixPositionOnPage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FlyoutAnchorforShowingRevisionFilterByPeople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Font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Изменение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шрифта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выделенном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фрагменте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FontColor</w:t>
      </w:r>
      <w:r w:rsidRPr="00523F97">
        <w:rPr>
          <w:rFonts w:ascii="Arial" w:hAnsi="Arial" w:cs="Arial"/>
          <w:noProof/>
        </w:rPr>
        <w:tab/>
        <w:t>Изменение цвета выделенного текста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FontColorPicker</w:t>
      </w:r>
      <w:r w:rsidRPr="00523F97">
        <w:rPr>
          <w:rFonts w:ascii="Arial" w:hAnsi="Arial" w:cs="Arial"/>
          <w:noProof/>
        </w:rPr>
        <w:tab/>
        <w:t>Открытие списка цветов шрифта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FontFormatting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FontSize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FontSizeSelect</w:t>
      </w:r>
      <w:r w:rsidRPr="00523F97">
        <w:rPr>
          <w:rFonts w:ascii="Arial" w:hAnsi="Arial" w:cs="Arial"/>
          <w:noProof/>
        </w:rPr>
        <w:tab/>
        <w:t>Изменение размера символов в текущем фрагменте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FontSubstitution</w:t>
      </w:r>
      <w:r w:rsidRPr="00523F97">
        <w:rPr>
          <w:rFonts w:ascii="Arial" w:hAnsi="Arial" w:cs="Arial"/>
          <w:noProof/>
        </w:rPr>
        <w:tab/>
        <w:t>Изменение таблицы подстановки шрифтов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Footer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FooterOnly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Footnote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FormatAddrFonts</w:t>
      </w:r>
      <w:r w:rsidRPr="00523F97">
        <w:rPr>
          <w:rFonts w:ascii="Arial" w:hAnsi="Arial" w:cs="Arial"/>
          <w:noProof/>
        </w:rPr>
        <w:tab/>
        <w:t>Изменение шрифта, используемого в адресе получателя на конверте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FormatBordersAndShading</w:t>
      </w:r>
      <w:r w:rsidRPr="00523F97">
        <w:rPr>
          <w:rFonts w:ascii="Arial" w:hAnsi="Arial" w:cs="Arial"/>
          <w:noProof/>
        </w:rPr>
        <w:tab/>
        <w:t>Изменение границ и заливки выделенных абзацев, ячеек таблицы и рисунков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FormatBullet</w:t>
      </w:r>
      <w:r w:rsidRPr="00523F97">
        <w:rPr>
          <w:rFonts w:ascii="Arial" w:hAnsi="Arial" w:cs="Arial"/>
          <w:noProof/>
        </w:rPr>
        <w:tab/>
        <w:t>Создание маркированного списка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FormatBulletsAndNumbering</w:t>
      </w:r>
      <w:r w:rsidRPr="00523F97">
        <w:rPr>
          <w:rFonts w:ascii="Arial" w:hAnsi="Arial" w:cs="Arial"/>
          <w:noProof/>
        </w:rPr>
        <w:tab/>
        <w:t>Создание нумерованного или маркированного списка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FormatCallout</w:t>
      </w:r>
      <w:r w:rsidRPr="00523F97">
        <w:rPr>
          <w:rFonts w:ascii="Arial" w:hAnsi="Arial" w:cs="Arial"/>
          <w:noProof/>
        </w:rPr>
        <w:tab/>
        <w:t>Форматирование выноски или установка параметров выносок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FormatCell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FormatChangeCase</w:t>
      </w:r>
      <w:r w:rsidRPr="00523F97">
        <w:rPr>
          <w:rFonts w:ascii="Arial" w:hAnsi="Arial" w:cs="Arial"/>
          <w:noProof/>
        </w:rPr>
        <w:tab/>
        <w:t>Изменение регистра букв в выделенном фрагменте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FormatColumns</w:t>
      </w:r>
      <w:r w:rsidRPr="00523F97">
        <w:rPr>
          <w:rFonts w:ascii="Arial" w:hAnsi="Arial" w:cs="Arial"/>
          <w:noProof/>
        </w:rPr>
        <w:tab/>
        <w:t>Изменение формата столбцов в выделенных разделах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FormatDefineStyleBorders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FormatDefineStyleFont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FormatDefineStyleFrame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FormatDefineStyleLang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FormatDefineStyleNumbers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FormatDefineStylePara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FormatDefineStyleTabs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FormatFitText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Вписывание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текста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FormatFont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Изменение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оформления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выделенных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символов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FormatHeadingNumber</w:t>
      </w:r>
      <w:r w:rsidRPr="00523F97">
        <w:rPr>
          <w:rFonts w:ascii="Arial" w:hAnsi="Arial" w:cs="Arial"/>
          <w:noProof/>
        </w:rPr>
        <w:tab/>
        <w:t>Изменение стиля нумерации заголовков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FormatHeadingNumbering</w:t>
      </w:r>
      <w:r w:rsidRPr="00523F97">
        <w:rPr>
          <w:rFonts w:ascii="Arial" w:hAnsi="Arial" w:cs="Arial"/>
          <w:noProof/>
        </w:rPr>
        <w:tab/>
        <w:t>Изменение параметров нумерации для стилей заголовков разных уровней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FormatMultilevel</w:t>
      </w:r>
      <w:r w:rsidRPr="00523F97">
        <w:rPr>
          <w:rFonts w:ascii="Arial" w:hAnsi="Arial" w:cs="Arial"/>
          <w:noProof/>
        </w:rPr>
        <w:tab/>
        <w:t>Создание многоуровневого списка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FormatNumber</w:t>
      </w:r>
      <w:r w:rsidRPr="00523F97">
        <w:rPr>
          <w:rFonts w:ascii="Arial" w:hAnsi="Arial" w:cs="Arial"/>
          <w:noProof/>
        </w:rPr>
        <w:tab/>
        <w:t>Создание нумерованного списка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FormatPageNumber</w:t>
      </w:r>
      <w:r w:rsidRPr="00523F97">
        <w:rPr>
          <w:rFonts w:ascii="Arial" w:hAnsi="Arial" w:cs="Arial"/>
          <w:noProof/>
        </w:rPr>
        <w:tab/>
        <w:t>Изменение формата номеров страниц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FormatParagraph</w:t>
      </w:r>
      <w:r w:rsidRPr="00523F97">
        <w:rPr>
          <w:rFonts w:ascii="Arial" w:hAnsi="Arial" w:cs="Arial"/>
          <w:noProof/>
        </w:rPr>
        <w:tab/>
        <w:t>Изменение вида и нумерации строк в выделенных абзацах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FormatRetAddrFonts</w:t>
      </w:r>
      <w:r w:rsidRPr="00523F97">
        <w:rPr>
          <w:rFonts w:ascii="Arial" w:hAnsi="Arial" w:cs="Arial"/>
          <w:noProof/>
        </w:rPr>
        <w:tab/>
        <w:t>Изменение шрифта, используемого в обратном адресе на конверте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FormatSectionLayout</w:t>
      </w:r>
      <w:r w:rsidRPr="00523F97">
        <w:rPr>
          <w:rFonts w:ascii="Arial" w:hAnsi="Arial" w:cs="Arial"/>
          <w:noProof/>
        </w:rPr>
        <w:tab/>
        <w:t>Изменение формата страницы выделенных разделов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FormatStyle</w:t>
      </w:r>
      <w:r w:rsidRPr="00523F97">
        <w:rPr>
          <w:rFonts w:ascii="Arial" w:hAnsi="Arial" w:cs="Arial"/>
          <w:noProof/>
        </w:rPr>
        <w:tab/>
        <w:t>Применение, создание или изменение стилей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FormatStyleGallery</w:t>
      </w:r>
      <w:r w:rsidRPr="00523F97">
        <w:rPr>
          <w:rFonts w:ascii="Arial" w:hAnsi="Arial" w:cs="Arial"/>
          <w:noProof/>
        </w:rPr>
        <w:tab/>
        <w:t>Применение стилей из шаблонов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FormatTabs</w:t>
      </w:r>
      <w:r w:rsidRPr="00523F97">
        <w:rPr>
          <w:rFonts w:ascii="Arial" w:hAnsi="Arial" w:cs="Arial"/>
          <w:noProof/>
        </w:rPr>
        <w:tab/>
        <w:t>Установка позиций табуляции в выделенных абзацах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FormatTextFlow</w:t>
      </w:r>
      <w:r w:rsidRPr="00523F97">
        <w:rPr>
          <w:rFonts w:ascii="Arial" w:hAnsi="Arial" w:cs="Arial"/>
          <w:noProof/>
        </w:rPr>
        <w:tab/>
        <w:t>Изменение направления текста и ориентации символов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FormattingPane</w:t>
      </w:r>
      <w:r w:rsidRPr="00523F97">
        <w:rPr>
          <w:rFonts w:ascii="Arial" w:hAnsi="Arial" w:cs="Arial"/>
          <w:noProof/>
        </w:rPr>
        <w:tab/>
        <w:t>Применение, создание и изменение стилей и форматирования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FormattingPaneCurrent</w:t>
      </w:r>
      <w:r w:rsidRPr="00523F97">
        <w:rPr>
          <w:rFonts w:ascii="Arial" w:hAnsi="Arial" w:cs="Arial"/>
          <w:noProof/>
        </w:rPr>
        <w:tab/>
        <w:t>Вывод текущего форматирования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FormattingProperties</w:t>
      </w:r>
      <w:r w:rsidRPr="00523F97">
        <w:rPr>
          <w:rFonts w:ascii="Arial" w:hAnsi="Arial" w:cs="Arial"/>
          <w:noProof/>
        </w:rPr>
        <w:tab/>
        <w:t>Вывод или скрытие свойств форматирования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FormattingRestrictions</w:t>
      </w:r>
      <w:r w:rsidRPr="00523F97">
        <w:rPr>
          <w:rFonts w:ascii="Arial" w:hAnsi="Arial" w:cs="Arial"/>
          <w:noProof/>
        </w:rPr>
        <w:tab/>
        <w:t>Настройки блокирования стилей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FormField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FormFieldOptions</w:t>
      </w:r>
      <w:r w:rsidRPr="00523F97">
        <w:rPr>
          <w:rFonts w:ascii="Arial" w:hAnsi="Arial" w:cs="Arial"/>
          <w:noProof/>
        </w:rPr>
        <w:tab/>
        <w:t>Изменение параметров поля формы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FormShading</w:t>
      </w:r>
      <w:r w:rsidRPr="00523F97">
        <w:rPr>
          <w:rFonts w:ascii="Arial" w:hAnsi="Arial" w:cs="Arial"/>
          <w:noProof/>
        </w:rPr>
        <w:tab/>
        <w:t>Изменение параметров затенения для текущей формы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Formula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ForwardHistoryItem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Frame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FrameFormatting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FrameorFramePicture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FrameProperties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Изменение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свойств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рамки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FrameRemoveSplit</w:t>
      </w:r>
      <w:r w:rsidRPr="00523F97">
        <w:rPr>
          <w:rFonts w:ascii="Arial" w:hAnsi="Arial" w:cs="Arial"/>
          <w:noProof/>
        </w:rPr>
        <w:tab/>
        <w:t>Удаление текущей рамки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FramesetTOC</w:t>
      </w:r>
      <w:r w:rsidRPr="00523F97">
        <w:rPr>
          <w:rFonts w:ascii="Arial" w:hAnsi="Arial" w:cs="Arial"/>
          <w:noProof/>
        </w:rPr>
        <w:tab/>
        <w:t>Создание оглавления набора рамок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FramesetWizard</w:t>
      </w:r>
      <w:r w:rsidRPr="00523F97">
        <w:rPr>
          <w:rFonts w:ascii="Arial" w:hAnsi="Arial" w:cs="Arial"/>
          <w:noProof/>
        </w:rPr>
        <w:tab/>
        <w:t>Преобразование текущего окна в набор рамок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FrameSplitAbove</w:t>
      </w:r>
      <w:r w:rsidRPr="00523F97">
        <w:rPr>
          <w:rFonts w:ascii="Arial" w:hAnsi="Arial" w:cs="Arial"/>
          <w:noProof/>
        </w:rPr>
        <w:tab/>
        <w:t>Разделение активной рамки с добавлением новой рамки над текущей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FrameSplitBelow</w:t>
      </w:r>
      <w:r w:rsidRPr="00523F97">
        <w:rPr>
          <w:rFonts w:ascii="Arial" w:hAnsi="Arial" w:cs="Arial"/>
          <w:noProof/>
        </w:rPr>
        <w:tab/>
        <w:t>Разделение активной рамки с добавлением новой рамки под текущей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FrameSplitLeft</w:t>
      </w:r>
      <w:r w:rsidRPr="00523F97">
        <w:rPr>
          <w:rFonts w:ascii="Arial" w:hAnsi="Arial" w:cs="Arial"/>
          <w:noProof/>
        </w:rPr>
        <w:tab/>
        <w:t>Разделение активной рамки с добавлением новой рамки слева от текущей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FrameSplitRight</w:t>
      </w:r>
      <w:r w:rsidRPr="00523F97">
        <w:rPr>
          <w:rFonts w:ascii="Arial" w:hAnsi="Arial" w:cs="Arial"/>
          <w:noProof/>
        </w:rPr>
        <w:tab/>
        <w:t>Разделение активной рамки с добавлением новой рамки справа от текущей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FreezeLayout</w:t>
      </w:r>
      <w:r w:rsidRPr="00523F97">
        <w:rPr>
          <w:rFonts w:ascii="Arial" w:hAnsi="Arial" w:cs="Arial"/>
          <w:noProof/>
        </w:rPr>
        <w:tab/>
        <w:t>Фиксирование ширины области переноса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GettingStartedPane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Glow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GoBack</w:t>
      </w:r>
      <w:r w:rsidRPr="00523F97">
        <w:rPr>
          <w:rFonts w:ascii="Arial" w:hAnsi="Arial" w:cs="Arial"/>
          <w:noProof/>
        </w:rPr>
        <w:tab/>
        <w:t>Возврат к предыдущей точке вставки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GoTo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GotoCommentScope</w:t>
      </w:r>
      <w:r w:rsidRPr="00523F97">
        <w:rPr>
          <w:rFonts w:ascii="Arial" w:hAnsi="Arial" w:cs="Arial"/>
          <w:noProof/>
        </w:rPr>
        <w:tab/>
        <w:t>Выделение текста, связанного со знаком примечания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GotoFirstPg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GotoFooter</w:t>
      </w:r>
      <w:r w:rsidRPr="00523F97">
        <w:rPr>
          <w:rFonts w:ascii="Arial" w:hAnsi="Arial" w:cs="Arial"/>
          <w:noProof/>
        </w:rPr>
        <w:tab/>
        <w:t>Перемещение между верхним и нижним колонтитулами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GotoFurthestReadPg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GotoHeader</w:t>
      </w:r>
      <w:r w:rsidRPr="00523F97">
        <w:rPr>
          <w:rFonts w:ascii="Arial" w:hAnsi="Arial" w:cs="Arial"/>
          <w:noProof/>
        </w:rPr>
        <w:tab/>
        <w:t>Перемещение между верхним и нижним колонтитулами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GotoHeaderFooter</w:t>
      </w:r>
      <w:r w:rsidRPr="00523F97">
        <w:rPr>
          <w:rFonts w:ascii="Arial" w:hAnsi="Arial" w:cs="Arial"/>
          <w:noProof/>
        </w:rPr>
        <w:tab/>
        <w:t>Переход к верхнему или нижнему колонтитулу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GotoLastPg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GotoNextComment</w:t>
      </w:r>
      <w:r w:rsidRPr="00523F97">
        <w:rPr>
          <w:rFonts w:ascii="Arial" w:hAnsi="Arial" w:cs="Arial"/>
          <w:noProof/>
        </w:rPr>
        <w:tab/>
        <w:t>Переход к следующему примечанию в активном документе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GotoNextEndnote</w:t>
      </w:r>
      <w:r w:rsidRPr="00523F97">
        <w:rPr>
          <w:rFonts w:ascii="Arial" w:hAnsi="Arial" w:cs="Arial"/>
          <w:noProof/>
        </w:rPr>
        <w:tab/>
        <w:t>Переход к следующей концевой сноске в активном документе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GotoNextFootnote</w:t>
      </w:r>
      <w:r w:rsidRPr="00523F97">
        <w:rPr>
          <w:rFonts w:ascii="Arial" w:hAnsi="Arial" w:cs="Arial"/>
          <w:noProof/>
        </w:rPr>
        <w:tab/>
        <w:t>Переход к следующей сноске в активном документе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GotoNextLinkedTextBox</w:t>
      </w:r>
      <w:r w:rsidRPr="00523F97">
        <w:rPr>
          <w:rFonts w:ascii="Arial" w:hAnsi="Arial" w:cs="Arial"/>
          <w:noProof/>
        </w:rPr>
        <w:tab/>
        <w:t>Выделение следующей связанной надписи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GotoNextPage</w:t>
      </w:r>
      <w:r w:rsidRPr="00523F97">
        <w:rPr>
          <w:rFonts w:ascii="Arial" w:hAnsi="Arial" w:cs="Arial"/>
          <w:noProof/>
        </w:rPr>
        <w:tab/>
        <w:t>Переход к следующей странице активного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GotoNextSection</w:t>
      </w:r>
      <w:r w:rsidRPr="00523F97">
        <w:rPr>
          <w:rFonts w:ascii="Arial" w:hAnsi="Arial" w:cs="Arial"/>
          <w:noProof/>
        </w:rPr>
        <w:tab/>
        <w:t>Переход к следующему разделу активного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GotoPreviousComment</w:t>
      </w:r>
      <w:r w:rsidRPr="00523F97">
        <w:rPr>
          <w:rFonts w:ascii="Arial" w:hAnsi="Arial" w:cs="Arial"/>
          <w:noProof/>
        </w:rPr>
        <w:tab/>
        <w:t>Переход к предыдущему примечанию в активном документе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GotoPreviousEndnote</w:t>
      </w:r>
      <w:r w:rsidRPr="00523F97">
        <w:rPr>
          <w:rFonts w:ascii="Arial" w:hAnsi="Arial" w:cs="Arial"/>
          <w:noProof/>
        </w:rPr>
        <w:tab/>
        <w:t>Переход к предыдущей концевой сноске в активном документе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GotoPreviousFootnote</w:t>
      </w:r>
      <w:r w:rsidRPr="00523F97">
        <w:rPr>
          <w:rFonts w:ascii="Arial" w:hAnsi="Arial" w:cs="Arial"/>
          <w:noProof/>
        </w:rPr>
        <w:tab/>
        <w:t>Переход к предыдущей сноске в активном документе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GotoPreviousPage</w:t>
      </w:r>
      <w:r w:rsidRPr="00523F97">
        <w:rPr>
          <w:rFonts w:ascii="Arial" w:hAnsi="Arial" w:cs="Arial"/>
          <w:noProof/>
        </w:rPr>
        <w:tab/>
        <w:t>Переход к предыдущей странице активного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GotoPreviousSection</w:t>
      </w:r>
      <w:r w:rsidRPr="00523F97">
        <w:rPr>
          <w:rFonts w:ascii="Arial" w:hAnsi="Arial" w:cs="Arial"/>
          <w:noProof/>
        </w:rPr>
        <w:tab/>
        <w:t>Переход к предыдущему разделу активного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GotoPrevLinkedTextBox</w:t>
      </w:r>
      <w:r w:rsidRPr="00523F97">
        <w:rPr>
          <w:rFonts w:ascii="Arial" w:hAnsi="Arial" w:cs="Arial"/>
          <w:noProof/>
        </w:rPr>
        <w:tab/>
        <w:t>Выделение предыдущей связанной надписи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GotoTableofContents</w:t>
      </w:r>
      <w:r w:rsidRPr="00523F97">
        <w:rPr>
          <w:rFonts w:ascii="Arial" w:hAnsi="Arial" w:cs="Arial"/>
          <w:noProof/>
        </w:rPr>
        <w:tab/>
        <w:t>Выделение первого оглавления в документе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Grammar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GrammarHide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GraphicalHorizontalLine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GreetingSentence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Мастер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поздравлений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на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японском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языке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Gridlines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GrowFont</w:t>
      </w:r>
      <w:r w:rsidRPr="00523F97">
        <w:rPr>
          <w:rFonts w:ascii="Arial" w:hAnsi="Arial" w:cs="Arial"/>
          <w:noProof/>
        </w:rPr>
        <w:tab/>
        <w:t>Увеличение размера символов в выделенном фрагменте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GrowFontOnePoint</w:t>
      </w:r>
      <w:r w:rsidRPr="00523F97">
        <w:rPr>
          <w:rFonts w:ascii="Arial" w:hAnsi="Arial" w:cs="Arial"/>
          <w:noProof/>
        </w:rPr>
        <w:tab/>
        <w:t>Увеличение размера символов в выделенном фрагменте на один пункт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HangingIndent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Увеличение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выступа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Header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HeaderOnly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HeadFootDiffFirstPage</w:t>
      </w:r>
      <w:r w:rsidRPr="00523F97">
        <w:rPr>
          <w:rFonts w:ascii="Arial" w:hAnsi="Arial" w:cs="Arial"/>
          <w:noProof/>
        </w:rPr>
        <w:tab/>
        <w:t>Включение режима особых колонтитулов для первой страницы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HeadFootDiffOddEvenPage</w:t>
      </w:r>
      <w:r w:rsidRPr="00523F97">
        <w:rPr>
          <w:rFonts w:ascii="Arial" w:hAnsi="Arial" w:cs="Arial"/>
          <w:noProof/>
        </w:rPr>
        <w:tab/>
        <w:t>Включение режима разных колонтитулов для четных и нечетных страниц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HeadingNumbering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Headings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HeadingSort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Help</w:t>
      </w:r>
      <w:r w:rsidRPr="00523F97">
        <w:rPr>
          <w:rFonts w:ascii="Arial" w:hAnsi="Arial" w:cs="Arial"/>
          <w:noProof/>
        </w:rPr>
        <w:tab/>
        <w:t>Получение сведений о текущей задаче или команде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HelpAbout</w:t>
      </w:r>
      <w:r w:rsidRPr="00523F97">
        <w:rPr>
          <w:rFonts w:ascii="Arial" w:hAnsi="Arial" w:cs="Arial"/>
          <w:noProof/>
        </w:rPr>
        <w:tab/>
        <w:t>Вывод сведений о программе, ее версии и авторских правах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HHC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Hidden</w:t>
      </w:r>
      <w:r w:rsidRPr="00523F97">
        <w:rPr>
          <w:rFonts w:ascii="Arial" w:hAnsi="Arial" w:cs="Arial"/>
          <w:noProof/>
        </w:rPr>
        <w:tab/>
        <w:t>Преобразование выделенного текста в скрытый (переключатель)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HideOutline</w:t>
      </w:r>
      <w:r w:rsidRPr="00523F97">
        <w:rPr>
          <w:rFonts w:ascii="Arial" w:hAnsi="Arial" w:cs="Arial"/>
          <w:noProof/>
        </w:rPr>
        <w:tab/>
        <w:t>Возврат из режима структуры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Highlight</w:t>
      </w:r>
      <w:r w:rsidRPr="00523F97">
        <w:rPr>
          <w:rFonts w:ascii="Arial" w:hAnsi="Arial" w:cs="Arial"/>
          <w:noProof/>
        </w:rPr>
        <w:tab/>
        <w:t>Выделение цветом выделенного фрагмента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HighlightColorPicker</w:t>
      </w:r>
      <w:r w:rsidRPr="00523F97">
        <w:rPr>
          <w:rFonts w:ascii="Arial" w:hAnsi="Arial" w:cs="Arial"/>
          <w:noProof/>
        </w:rPr>
        <w:tab/>
        <w:t>Открытие окна выбора цвета выделения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HighlightUpdates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HorizontalinVertical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HorizontalLine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Hyperlink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HyperlinkOpen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Открыть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Hyphenation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HyphenationAutoOff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HyphenationAutoOn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lastRenderedPageBreak/>
        <w:t>HyphenationManual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HyphenationMenu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IchitaroHelp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IgnoreAllConsistenceError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Пропуск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ошибки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согласованности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IgnoreConsistenceError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Пропуск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ошибки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согласованности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ImagerScan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IMEControl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Отключение</w:t>
      </w:r>
      <w:r w:rsidRPr="00523F97">
        <w:rPr>
          <w:rFonts w:ascii="Arial" w:hAnsi="Arial" w:cs="Arial"/>
          <w:noProof/>
          <w:lang w:val="en-US"/>
        </w:rPr>
        <w:t xml:space="preserve"> IME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ImmersiveZoom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IncreaseIndent</w:t>
      </w:r>
      <w:r w:rsidRPr="00523F97">
        <w:rPr>
          <w:rFonts w:ascii="Arial" w:hAnsi="Arial" w:cs="Arial"/>
          <w:noProof/>
        </w:rPr>
        <w:tab/>
        <w:t>Увеличение отступа или понижение уровня выделенного текста на единицу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IncreaseParagraphSpacing</w:t>
      </w:r>
      <w:r w:rsidRPr="00523F97">
        <w:rPr>
          <w:rFonts w:ascii="Arial" w:hAnsi="Arial" w:cs="Arial"/>
          <w:noProof/>
        </w:rPr>
        <w:tab/>
        <w:t>Увеличение промежутка между абзацами на 6 пунктов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IncreaseZoominImmersiveView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Indent</w:t>
      </w:r>
      <w:r w:rsidRPr="00523F97">
        <w:rPr>
          <w:rFonts w:ascii="Arial" w:hAnsi="Arial" w:cs="Arial"/>
          <w:noProof/>
        </w:rPr>
        <w:tab/>
        <w:t>Перемещение левого отступа на следующую позицию табуляции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IndentChar</w:t>
      </w:r>
      <w:r w:rsidRPr="00523F97">
        <w:rPr>
          <w:rFonts w:ascii="Arial" w:hAnsi="Arial" w:cs="Arial"/>
          <w:noProof/>
        </w:rPr>
        <w:tab/>
        <w:t>Увеличение отступа на ширину 1 знака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IndentFirstChar</w:t>
      </w:r>
      <w:r w:rsidRPr="00523F97">
        <w:rPr>
          <w:rFonts w:ascii="Arial" w:hAnsi="Arial" w:cs="Arial"/>
          <w:noProof/>
        </w:rPr>
        <w:tab/>
        <w:t>Увеличение выступа на ширину 1 знака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IndentFirstLine</w:t>
      </w:r>
      <w:r w:rsidRPr="00523F97">
        <w:rPr>
          <w:rFonts w:ascii="Arial" w:hAnsi="Arial" w:cs="Arial"/>
          <w:noProof/>
        </w:rPr>
        <w:tab/>
        <w:t>Увеличение выступа на ширину 2 знаков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IndentLine</w:t>
      </w:r>
      <w:r w:rsidRPr="00523F97">
        <w:rPr>
          <w:rFonts w:ascii="Arial" w:hAnsi="Arial" w:cs="Arial"/>
          <w:noProof/>
        </w:rPr>
        <w:tab/>
        <w:t>Увеличение отступа на ширину 2 знаков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Index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IndexandTables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InkAnnotationEraser</w:t>
      </w:r>
      <w:r w:rsidRPr="00523F97">
        <w:rPr>
          <w:rFonts w:ascii="Arial" w:hAnsi="Arial" w:cs="Arial"/>
          <w:noProof/>
        </w:rPr>
        <w:tab/>
        <w:t>Ластик для рукописных фрагментов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InkEquation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InkSplitMenu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InsertAddCaption</w:t>
      </w:r>
      <w:r w:rsidRPr="00523F97">
        <w:rPr>
          <w:rFonts w:ascii="Arial" w:hAnsi="Arial" w:cs="Arial"/>
          <w:noProof/>
        </w:rPr>
        <w:tab/>
        <w:t>Добавление нового типа названия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InsertAuthorName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InsertAutoCaption</w:t>
      </w:r>
      <w:r w:rsidRPr="00523F97">
        <w:rPr>
          <w:rFonts w:ascii="Arial" w:hAnsi="Arial" w:cs="Arial"/>
          <w:noProof/>
        </w:rPr>
        <w:tab/>
        <w:t>Выбор объектов, к которым при вставке в документ будут добавлены названия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InsertBibliography</w:t>
      </w:r>
      <w:r w:rsidRPr="00523F97">
        <w:rPr>
          <w:rFonts w:ascii="Arial" w:hAnsi="Arial" w:cs="Arial"/>
          <w:noProof/>
        </w:rPr>
        <w:tab/>
        <w:t>Вставить список литературы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InsertBreak</w:t>
      </w:r>
      <w:r w:rsidRPr="00523F97">
        <w:rPr>
          <w:rFonts w:ascii="Arial" w:hAnsi="Arial" w:cs="Arial"/>
          <w:noProof/>
        </w:rPr>
        <w:tab/>
        <w:t>Вставка новой страницы, столбца или раздела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InsertBuildingBlock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InsertCaption</w:t>
      </w:r>
      <w:r w:rsidRPr="00523F97">
        <w:rPr>
          <w:rFonts w:ascii="Arial" w:hAnsi="Arial" w:cs="Arial"/>
          <w:noProof/>
        </w:rPr>
        <w:tab/>
        <w:t>Вставка названия для выделенного объекта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InsertCaptionNumbering</w:t>
      </w:r>
      <w:r w:rsidRPr="00523F97">
        <w:rPr>
          <w:rFonts w:ascii="Arial" w:hAnsi="Arial" w:cs="Arial"/>
          <w:noProof/>
        </w:rPr>
        <w:tab/>
        <w:t>Установка номера названия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InsertCells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InsertCitation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Вставить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ссылку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InsertColumn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InsertColumnRight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InsertComment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InsertCrossReference</w:t>
      </w:r>
      <w:r w:rsidRPr="00523F97">
        <w:rPr>
          <w:rFonts w:ascii="Arial" w:hAnsi="Arial" w:cs="Arial"/>
          <w:noProof/>
        </w:rPr>
        <w:tab/>
        <w:t>Вставка перекрестной ссылки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InsertDatabase</w:t>
      </w:r>
      <w:r w:rsidRPr="00523F97">
        <w:rPr>
          <w:rFonts w:ascii="Arial" w:hAnsi="Arial" w:cs="Arial"/>
          <w:noProof/>
        </w:rPr>
        <w:tab/>
        <w:t>Вставка данных из внешнего источника в активный документ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InsertDateTime</w:t>
      </w:r>
      <w:r w:rsidRPr="00523F97">
        <w:rPr>
          <w:rFonts w:ascii="Arial" w:hAnsi="Arial" w:cs="Arial"/>
          <w:noProof/>
        </w:rPr>
        <w:tab/>
        <w:t>Вставка текущей даты и/или времени в активный документ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InsertDocumentTitle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InsertField</w:t>
      </w:r>
      <w:r w:rsidRPr="00523F97">
        <w:rPr>
          <w:rFonts w:ascii="Arial" w:hAnsi="Arial" w:cs="Arial"/>
          <w:noProof/>
        </w:rPr>
        <w:tab/>
        <w:t>Вставка поля в активный документ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InsertFile</w:t>
      </w:r>
      <w:r w:rsidRPr="00523F97">
        <w:rPr>
          <w:rFonts w:ascii="Arial" w:hAnsi="Arial" w:cs="Arial"/>
          <w:noProof/>
        </w:rPr>
        <w:tab/>
        <w:t>Вставка текста из другого файла в активный документ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InsertFileName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InsertFilePath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InsertFootnote</w:t>
      </w:r>
      <w:r w:rsidRPr="00523F97">
        <w:rPr>
          <w:rFonts w:ascii="Arial" w:hAnsi="Arial" w:cs="Arial"/>
          <w:noProof/>
        </w:rPr>
        <w:tab/>
        <w:t>Вставка знака обычной или концевой сноски в позицию курсора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InsertFormField</w:t>
      </w:r>
      <w:r w:rsidRPr="00523F97">
        <w:rPr>
          <w:rFonts w:ascii="Arial" w:hAnsi="Arial" w:cs="Arial"/>
          <w:noProof/>
        </w:rPr>
        <w:tab/>
        <w:t>Вставка нового поля формы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InsertGeneral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InsertIndex</w:t>
      </w:r>
      <w:r w:rsidRPr="00523F97">
        <w:rPr>
          <w:rFonts w:ascii="Arial" w:hAnsi="Arial" w:cs="Arial"/>
          <w:noProof/>
        </w:rPr>
        <w:tab/>
        <w:t>Сборка предметного указателя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InsertIndexAndTables</w:t>
      </w:r>
      <w:r w:rsidRPr="00523F97">
        <w:rPr>
          <w:rFonts w:ascii="Arial" w:hAnsi="Arial" w:cs="Arial"/>
          <w:noProof/>
        </w:rPr>
        <w:tab/>
        <w:t>Вставка в документ оглавления, предметного указателя, списка иллюстраций или таблицы ссылок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InsertInkComment</w:t>
      </w:r>
      <w:r w:rsidRPr="00523F97">
        <w:rPr>
          <w:rFonts w:ascii="Arial" w:hAnsi="Arial" w:cs="Arial"/>
          <w:noProof/>
        </w:rPr>
        <w:tab/>
        <w:t>Вставка рукописного примечания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Insertion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InsertMovieFromGallery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InsertObject</w:t>
      </w:r>
      <w:r w:rsidRPr="00523F97">
        <w:rPr>
          <w:rFonts w:ascii="Arial" w:hAnsi="Arial" w:cs="Arial"/>
          <w:noProof/>
        </w:rPr>
        <w:tab/>
        <w:t>Вставка уравнения, диаграммы, графического или другого объекта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InsertPageNumbers</w:t>
      </w:r>
      <w:r w:rsidRPr="00523F97">
        <w:rPr>
          <w:rFonts w:ascii="Arial" w:hAnsi="Arial" w:cs="Arial"/>
          <w:noProof/>
        </w:rPr>
        <w:tab/>
        <w:t>Добавление номеров страниц вверху или внизу страницы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InsertPicture</w:t>
      </w:r>
      <w:r w:rsidRPr="00523F97">
        <w:rPr>
          <w:rFonts w:ascii="Arial" w:hAnsi="Arial" w:cs="Arial"/>
          <w:noProof/>
        </w:rPr>
        <w:tab/>
        <w:t>Вставка рисунка из графического файла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InsertRow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InsertRowAbove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InsertRowBelow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InsertSpike</w:t>
      </w:r>
      <w:r w:rsidRPr="00523F97">
        <w:rPr>
          <w:rFonts w:ascii="Arial" w:hAnsi="Arial" w:cs="Arial"/>
          <w:noProof/>
        </w:rPr>
        <w:tab/>
        <w:t>Очистка копилки и вставка ее содержимого в документ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InsertSymbol</w:t>
      </w:r>
      <w:r w:rsidRPr="00523F97">
        <w:rPr>
          <w:rFonts w:ascii="Arial" w:hAnsi="Arial" w:cs="Arial"/>
          <w:noProof/>
        </w:rPr>
        <w:tab/>
        <w:t>Вставка специального символа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InsertTable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InsertTableOfAuthorities</w:t>
      </w:r>
      <w:r w:rsidRPr="00523F97">
        <w:rPr>
          <w:rFonts w:ascii="Arial" w:hAnsi="Arial" w:cs="Arial"/>
          <w:noProof/>
        </w:rPr>
        <w:tab/>
        <w:t>Сборка таблицы ссылок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InsertTableOfContents</w:t>
      </w:r>
      <w:r w:rsidRPr="00523F97">
        <w:rPr>
          <w:rFonts w:ascii="Arial" w:hAnsi="Arial" w:cs="Arial"/>
          <w:noProof/>
        </w:rPr>
        <w:tab/>
        <w:t>Сборка оглавления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InsertTableOfFigures</w:t>
      </w:r>
      <w:r w:rsidRPr="00523F97">
        <w:rPr>
          <w:rFonts w:ascii="Arial" w:hAnsi="Arial" w:cs="Arial"/>
          <w:noProof/>
        </w:rPr>
        <w:tab/>
        <w:t>Сборка списка иллюстраций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Insights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Italic</w:t>
      </w:r>
      <w:r w:rsidRPr="00523F97">
        <w:rPr>
          <w:rFonts w:ascii="Arial" w:hAnsi="Arial" w:cs="Arial"/>
          <w:noProof/>
        </w:rPr>
        <w:tab/>
        <w:t>Добавление курсивного начертания к выделенному фрагменту (переключатель)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ItalicRun</w:t>
      </w:r>
      <w:r w:rsidRPr="00523F97">
        <w:rPr>
          <w:rFonts w:ascii="Arial" w:hAnsi="Arial" w:cs="Arial"/>
          <w:noProof/>
        </w:rPr>
        <w:tab/>
        <w:t>Добавление курсивного начертания к текущему фрагменту (переключатель)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JapaneseGreetingClosingSentence</w:t>
      </w:r>
      <w:r w:rsidRPr="00523F97">
        <w:rPr>
          <w:rFonts w:ascii="Arial" w:hAnsi="Arial" w:cs="Arial"/>
          <w:noProof/>
        </w:rPr>
        <w:tab/>
        <w:t>Мастер поздравлений на японском языке: заключение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JapaneseGreetingOpeningSentence</w:t>
      </w:r>
      <w:r w:rsidRPr="00523F97">
        <w:rPr>
          <w:rFonts w:ascii="Arial" w:hAnsi="Arial" w:cs="Arial"/>
          <w:noProof/>
        </w:rPr>
        <w:tab/>
        <w:t>Мастер поздравлений на японском языке: вступление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JapaneseGreetingPreviousGreeting</w:t>
      </w:r>
      <w:r w:rsidRPr="00523F97">
        <w:rPr>
          <w:rFonts w:ascii="Arial" w:hAnsi="Arial" w:cs="Arial"/>
          <w:noProof/>
        </w:rPr>
        <w:tab/>
        <w:t>Мастер поздравлений на японском языке: предыдущее поздравление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JointoPreviousList</w:t>
      </w:r>
      <w:r w:rsidRPr="00523F97">
        <w:rPr>
          <w:rFonts w:ascii="Arial" w:hAnsi="Arial" w:cs="Arial"/>
          <w:noProof/>
        </w:rPr>
        <w:tab/>
        <w:t>Объединение с предыдущим списком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JumptoHeading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JustifyParaHigh</w:t>
      </w:r>
      <w:r w:rsidRPr="00523F97">
        <w:rPr>
          <w:rFonts w:ascii="Arial" w:hAnsi="Arial" w:cs="Arial"/>
          <w:noProof/>
        </w:rPr>
        <w:tab/>
        <w:t>Выравнивание абзаца (арабский язык)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JustifyParaLow</w:t>
      </w:r>
      <w:r w:rsidRPr="00523F97">
        <w:rPr>
          <w:rFonts w:ascii="Arial" w:hAnsi="Arial" w:cs="Arial"/>
          <w:noProof/>
        </w:rPr>
        <w:tab/>
        <w:t>Выравнивание абзаца (арабский язык)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JustifyParaMedium</w:t>
      </w:r>
      <w:r w:rsidRPr="00523F97">
        <w:rPr>
          <w:rFonts w:ascii="Arial" w:hAnsi="Arial" w:cs="Arial"/>
          <w:noProof/>
        </w:rPr>
        <w:tab/>
        <w:t>Выравнивание абзаца (арабский язык)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JustifyParaSpecial</w:t>
      </w:r>
      <w:r w:rsidRPr="00523F97">
        <w:rPr>
          <w:rFonts w:ascii="Arial" w:hAnsi="Arial" w:cs="Arial"/>
          <w:noProof/>
        </w:rPr>
        <w:tab/>
        <w:t>Выравнивание абзаца по ширине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JustifyParaThai</w:t>
      </w:r>
      <w:r w:rsidRPr="00523F97">
        <w:rPr>
          <w:rFonts w:ascii="Arial" w:hAnsi="Arial" w:cs="Arial"/>
          <w:noProof/>
        </w:rPr>
        <w:tab/>
        <w:t>Выравнивание абзаца (тайский язык)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LabelOptions</w:t>
      </w:r>
      <w:r w:rsidRPr="00523F97">
        <w:rPr>
          <w:rFonts w:ascii="Arial" w:hAnsi="Arial" w:cs="Arial"/>
          <w:noProof/>
        </w:rPr>
        <w:tab/>
        <w:t>Вывод диалогового окна параметров наклеек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Language</w:t>
      </w:r>
      <w:r w:rsidRPr="00523F97">
        <w:rPr>
          <w:rFonts w:ascii="Arial" w:hAnsi="Arial" w:cs="Arial"/>
          <w:noProof/>
        </w:rPr>
        <w:tab/>
        <w:t>Изменение формата языка для выделенных знаков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LanguagePreferences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LearnWords</w:t>
      </w:r>
      <w:r w:rsidRPr="00523F97">
        <w:rPr>
          <w:rFonts w:ascii="Arial" w:hAnsi="Arial" w:cs="Arial"/>
          <w:noProof/>
        </w:rPr>
        <w:tab/>
        <w:t>Узнавание слов из документа для распознавания речи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LettersWizardJToolbar</w:t>
      </w:r>
      <w:r w:rsidRPr="00523F97">
        <w:rPr>
          <w:rFonts w:ascii="Arial" w:hAnsi="Arial" w:cs="Arial"/>
          <w:noProof/>
        </w:rPr>
        <w:tab/>
        <w:t>Вывод или скрытие панели поздравлений на японском языке.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LicenseVerification</w:t>
      </w:r>
      <w:r w:rsidRPr="00523F97">
        <w:rPr>
          <w:rFonts w:ascii="Arial" w:hAnsi="Arial" w:cs="Arial"/>
          <w:noProof/>
        </w:rPr>
        <w:tab/>
        <w:t>Открытие диалогового окна для активации Word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LineColorPicker</w:t>
      </w:r>
      <w:r w:rsidRPr="00523F97">
        <w:rPr>
          <w:rFonts w:ascii="Arial" w:hAnsi="Arial" w:cs="Arial"/>
          <w:noProof/>
        </w:rPr>
        <w:tab/>
        <w:t>Выбор цвета линии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LineDown</w:t>
      </w:r>
      <w:r w:rsidRPr="00523F97">
        <w:rPr>
          <w:rFonts w:ascii="Arial" w:hAnsi="Arial" w:cs="Arial"/>
          <w:noProof/>
        </w:rPr>
        <w:tab/>
        <w:t>Перемещение курсора вниз на одну строку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LineDownExtend</w:t>
      </w:r>
      <w:r w:rsidRPr="00523F97">
        <w:rPr>
          <w:rFonts w:ascii="Arial" w:hAnsi="Arial" w:cs="Arial"/>
          <w:noProof/>
        </w:rPr>
        <w:tab/>
        <w:t>Расширение выделения вниз на одну строку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LineNumContinuous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LineNumOff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LineNumResetSection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LineNumRestPage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LineNumSuppress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LineSpacing</w:t>
      </w:r>
      <w:r w:rsidRPr="00523F97">
        <w:rPr>
          <w:rFonts w:ascii="Arial" w:hAnsi="Arial" w:cs="Arial"/>
          <w:noProof/>
        </w:rPr>
        <w:tab/>
        <w:t>Изменение междустрочного интервала для выделенного фрагмента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LineSpacingGallery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LineUp</w:t>
      </w:r>
      <w:r w:rsidRPr="00523F97">
        <w:rPr>
          <w:rFonts w:ascii="Arial" w:hAnsi="Arial" w:cs="Arial"/>
          <w:noProof/>
        </w:rPr>
        <w:tab/>
        <w:t>Перемещение курсора вверх на одну строку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LineUpExtend</w:t>
      </w:r>
      <w:r w:rsidRPr="00523F97">
        <w:rPr>
          <w:rFonts w:ascii="Arial" w:hAnsi="Arial" w:cs="Arial"/>
          <w:noProof/>
        </w:rPr>
        <w:tab/>
        <w:t>Расширение выделения вверх на одну строку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Links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List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ListCommands</w:t>
      </w:r>
      <w:r w:rsidRPr="00523F97">
        <w:rPr>
          <w:rFonts w:ascii="Arial" w:hAnsi="Arial" w:cs="Arial"/>
          <w:noProof/>
        </w:rPr>
        <w:tab/>
        <w:t>Создание списка команд Word с назначенными сочетаниями клавиш и меню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ListIndent</w:t>
      </w:r>
      <w:r w:rsidRPr="00523F97">
        <w:rPr>
          <w:rFonts w:ascii="Arial" w:hAnsi="Arial" w:cs="Arial"/>
          <w:noProof/>
        </w:rPr>
        <w:tab/>
        <w:t>Понижение уровня выделенного фрагмента на единицу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ListNumField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ListOutdent</w:t>
      </w:r>
      <w:r w:rsidRPr="00523F97">
        <w:rPr>
          <w:rFonts w:ascii="Arial" w:hAnsi="Arial" w:cs="Arial"/>
          <w:noProof/>
        </w:rPr>
        <w:tab/>
        <w:t>Повышение уровня выделенного фрагмента на единицу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LoadOssThemeFromTemplate</w:t>
      </w:r>
      <w:r w:rsidRPr="00523F97">
        <w:rPr>
          <w:rFonts w:ascii="Arial" w:hAnsi="Arial" w:cs="Arial"/>
          <w:noProof/>
        </w:rPr>
        <w:tab/>
        <w:t>Загрузка темы OSS в шаблон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LockDocument</w:t>
      </w:r>
      <w:r w:rsidRPr="00523F97">
        <w:rPr>
          <w:rFonts w:ascii="Arial" w:hAnsi="Arial" w:cs="Arial"/>
          <w:noProof/>
        </w:rPr>
        <w:tab/>
        <w:t>Переключение блокировки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LockFields</w:t>
      </w:r>
      <w:r w:rsidRPr="00523F97">
        <w:rPr>
          <w:rFonts w:ascii="Arial" w:hAnsi="Arial" w:cs="Arial"/>
          <w:noProof/>
        </w:rPr>
        <w:tab/>
        <w:t>Запрет обновления выделенных полей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LockPolicyLabel</w:t>
      </w:r>
      <w:r w:rsidRPr="00523F97">
        <w:rPr>
          <w:rFonts w:ascii="Arial" w:hAnsi="Arial" w:cs="Arial"/>
          <w:noProof/>
        </w:rPr>
        <w:tab/>
        <w:t>Блокировка метки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Lowered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LowerTextBaseline</w:t>
      </w:r>
      <w:r w:rsidRPr="00523F97">
        <w:rPr>
          <w:rFonts w:ascii="Arial" w:hAnsi="Arial" w:cs="Arial"/>
          <w:noProof/>
        </w:rPr>
        <w:tab/>
        <w:t>Перемещение опорной линии текста вниз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LTRMacroDialogs</w:t>
      </w:r>
      <w:r w:rsidRPr="00523F97">
        <w:rPr>
          <w:rFonts w:ascii="Arial" w:hAnsi="Arial" w:cs="Arial"/>
          <w:noProof/>
        </w:rPr>
        <w:tab/>
        <w:t>Задание направления письма слева направо в диалоговых окнах макросов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LtrPara</w:t>
      </w:r>
      <w:r w:rsidRPr="00523F97">
        <w:rPr>
          <w:rFonts w:ascii="Arial" w:hAnsi="Arial" w:cs="Arial"/>
          <w:noProof/>
        </w:rPr>
        <w:tab/>
        <w:t>Задание направления письма слева направо в абзаце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LtrRun</w:t>
      </w:r>
      <w:r w:rsidRPr="00523F97">
        <w:rPr>
          <w:rFonts w:ascii="Arial" w:hAnsi="Arial" w:cs="Arial"/>
          <w:noProof/>
        </w:rPr>
        <w:tab/>
        <w:t>Задание направления письма слева направо в текущем фрагменте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Macro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Magnifier</w:t>
      </w:r>
      <w:r w:rsidRPr="00523F97">
        <w:rPr>
          <w:rFonts w:ascii="Arial" w:hAnsi="Arial" w:cs="Arial"/>
          <w:noProof/>
        </w:rPr>
        <w:tab/>
        <w:t>Переключение режимов уменьшения и увеличения масштаба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MailAsHTML</w:t>
      </w:r>
      <w:r w:rsidRPr="00523F97">
        <w:rPr>
          <w:rFonts w:ascii="Arial" w:hAnsi="Arial" w:cs="Arial"/>
          <w:noProof/>
        </w:rPr>
        <w:tab/>
        <w:t>Преобразование текущего сообщения в формат HTML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MailAsPlainText</w:t>
      </w:r>
      <w:r w:rsidRPr="00523F97">
        <w:rPr>
          <w:rFonts w:ascii="Arial" w:hAnsi="Arial" w:cs="Arial"/>
          <w:noProof/>
        </w:rPr>
        <w:tab/>
        <w:t>Преобразование текущего сообщения в обычный текст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MailAsRTF</w:t>
      </w:r>
      <w:r w:rsidRPr="00523F97">
        <w:rPr>
          <w:rFonts w:ascii="Arial" w:hAnsi="Arial" w:cs="Arial"/>
          <w:noProof/>
        </w:rPr>
        <w:tab/>
        <w:t>Преобразование текущего сообщения в формат HTML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MailCheckNames</w:t>
      </w:r>
      <w:r w:rsidRPr="00523F97">
        <w:rPr>
          <w:rFonts w:ascii="Arial" w:hAnsi="Arial" w:cs="Arial"/>
          <w:noProof/>
        </w:rPr>
        <w:tab/>
        <w:t>Проверка имен получателей почтового сообщения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MailHideMessageHeader</w:t>
      </w:r>
      <w:r w:rsidRPr="00523F97">
        <w:rPr>
          <w:rFonts w:ascii="Arial" w:hAnsi="Arial" w:cs="Arial"/>
          <w:noProof/>
        </w:rPr>
        <w:tab/>
        <w:t>Управление отображением заголовка почтового сообщения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</w:t>
      </w:r>
      <w:r w:rsidRPr="00523F97">
        <w:rPr>
          <w:rFonts w:ascii="Arial" w:hAnsi="Arial" w:cs="Arial"/>
          <w:noProof/>
        </w:rPr>
        <w:tab/>
        <w:t>Объединение файлов для создания документов на бланке, наклеек, конвертов и каталогов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MailMergeAddressBlock</w:t>
      </w:r>
      <w:r w:rsidRPr="00523F97">
        <w:rPr>
          <w:rFonts w:ascii="Arial" w:hAnsi="Arial" w:cs="Arial"/>
          <w:noProof/>
        </w:rPr>
        <w:tab/>
        <w:t>Адресный блок слияния.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MailMergeAsktoConvertChevrons</w:t>
      </w:r>
      <w:r w:rsidRPr="00523F97">
        <w:rPr>
          <w:rFonts w:ascii="Arial" w:hAnsi="Arial" w:cs="Arial"/>
          <w:noProof/>
        </w:rPr>
        <w:tab/>
        <w:t>Вывод запроса о преобразовании символов слияния Word для Macintosh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MailMergeBarcodeDropMenu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MailMergeCheck</w:t>
      </w:r>
      <w:r w:rsidRPr="00523F97">
        <w:rPr>
          <w:rFonts w:ascii="Arial" w:hAnsi="Arial" w:cs="Arial"/>
          <w:noProof/>
        </w:rPr>
        <w:tab/>
        <w:t>Поиск ошибок в процессе слияния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MailMergeClearDocumentType</w:t>
      </w:r>
      <w:r w:rsidRPr="00523F97">
        <w:rPr>
          <w:rFonts w:ascii="Arial" w:hAnsi="Arial" w:cs="Arial"/>
          <w:noProof/>
        </w:rPr>
        <w:tab/>
        <w:t>Очистка типа документа слияния.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MailMergeConvertChevrons</w:t>
      </w:r>
      <w:r w:rsidRPr="00523F97">
        <w:rPr>
          <w:rFonts w:ascii="Arial" w:hAnsi="Arial" w:cs="Arial"/>
          <w:noProof/>
        </w:rPr>
        <w:tab/>
        <w:t>Преобразование символов слияния Word для Macintosh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MailMergeCreateDataSource</w:t>
      </w:r>
      <w:r w:rsidRPr="00523F97">
        <w:rPr>
          <w:rFonts w:ascii="Arial" w:hAnsi="Arial" w:cs="Arial"/>
          <w:noProof/>
        </w:rPr>
        <w:tab/>
        <w:t>Создание нового источника данных для слияния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MailMergeCreateHeaderSource</w:t>
      </w:r>
      <w:r w:rsidRPr="00523F97">
        <w:rPr>
          <w:rFonts w:ascii="Arial" w:hAnsi="Arial" w:cs="Arial"/>
          <w:noProof/>
        </w:rPr>
        <w:tab/>
        <w:t>Создание нового источника заголовка для слияния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MailMergeCreateList</w:t>
      </w:r>
      <w:r w:rsidRPr="00523F97">
        <w:rPr>
          <w:rFonts w:ascii="Arial" w:hAnsi="Arial" w:cs="Arial"/>
          <w:noProof/>
        </w:rPr>
        <w:tab/>
        <w:t>Создание адресного списка Office...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MailMergeDataForm</w:t>
      </w:r>
      <w:r w:rsidRPr="00523F97">
        <w:rPr>
          <w:rFonts w:ascii="Arial" w:hAnsi="Arial" w:cs="Arial"/>
          <w:noProof/>
        </w:rPr>
        <w:tab/>
        <w:t>Редактирование списка или таблицы в форме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MailMergeEditAddressBlock</w:t>
      </w:r>
      <w:r w:rsidRPr="00523F97">
        <w:rPr>
          <w:rFonts w:ascii="Arial" w:hAnsi="Arial" w:cs="Arial"/>
          <w:noProof/>
        </w:rPr>
        <w:tab/>
        <w:t>Изменение адресного блока...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MailMergeEditBarcodeField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MailMergeEditDataSource</w:t>
      </w:r>
      <w:r w:rsidRPr="00523F97">
        <w:rPr>
          <w:rFonts w:ascii="Arial" w:hAnsi="Arial" w:cs="Arial"/>
          <w:noProof/>
        </w:rPr>
        <w:tab/>
        <w:t>Открытие источника данных для слияния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MailMergeEditGreetingLine</w:t>
      </w:r>
      <w:r w:rsidRPr="00523F97">
        <w:rPr>
          <w:rFonts w:ascii="Arial" w:hAnsi="Arial" w:cs="Arial"/>
          <w:noProof/>
        </w:rPr>
        <w:tab/>
        <w:t>Изменение строки поздравления...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MailMergeEditHeaderSource</w:t>
      </w:r>
      <w:r w:rsidRPr="00523F97">
        <w:rPr>
          <w:rFonts w:ascii="Arial" w:hAnsi="Arial" w:cs="Arial"/>
          <w:noProof/>
        </w:rPr>
        <w:tab/>
        <w:t>Открытие источника заголовка для слияния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MailMergeEditList</w:t>
      </w:r>
      <w:r w:rsidRPr="00523F97">
        <w:rPr>
          <w:rFonts w:ascii="Arial" w:hAnsi="Arial" w:cs="Arial"/>
          <w:noProof/>
        </w:rPr>
        <w:tab/>
        <w:t>Изменение адресного списка Office...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MailMergeEditMainDocument</w:t>
      </w:r>
      <w:r w:rsidRPr="00523F97">
        <w:rPr>
          <w:rFonts w:ascii="Arial" w:hAnsi="Arial" w:cs="Arial"/>
          <w:noProof/>
        </w:rPr>
        <w:tab/>
        <w:t>Переход в основной документ слияния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MailMergeFieldMapping</w:t>
      </w:r>
      <w:r w:rsidRPr="00523F97">
        <w:rPr>
          <w:rFonts w:ascii="Arial" w:hAnsi="Arial" w:cs="Arial"/>
          <w:noProof/>
        </w:rPr>
        <w:tab/>
        <w:t>Сопоставление полей слияния.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MailMergeFindEntry</w:t>
      </w:r>
      <w:r w:rsidRPr="00523F97">
        <w:rPr>
          <w:rFonts w:ascii="Arial" w:hAnsi="Arial" w:cs="Arial"/>
          <w:noProof/>
        </w:rPr>
        <w:tab/>
        <w:t>Поиск указанного элемента в источнике данных слияния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MailMergeFindRecord</w:t>
      </w:r>
      <w:r w:rsidRPr="00523F97">
        <w:rPr>
          <w:rFonts w:ascii="Arial" w:hAnsi="Arial" w:cs="Arial"/>
          <w:noProof/>
        </w:rPr>
        <w:tab/>
        <w:t>Поиск указанной записи в источнике данных слияния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MailMergeFirstRecord</w:t>
      </w:r>
      <w:r w:rsidRPr="00523F97">
        <w:rPr>
          <w:rFonts w:ascii="Arial" w:hAnsi="Arial" w:cs="Arial"/>
          <w:noProof/>
        </w:rPr>
        <w:tab/>
        <w:t>Отображение первой записи в активном источнике данных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MailMergeGeneratePostalBarcode(Japan)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MailMergeGotoRecord</w:t>
      </w:r>
      <w:r w:rsidRPr="00523F97">
        <w:rPr>
          <w:rFonts w:ascii="Arial" w:hAnsi="Arial" w:cs="Arial"/>
          <w:noProof/>
        </w:rPr>
        <w:tab/>
        <w:t>Отображение указанной записи в активном источнике данных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MailMergeGreetingLine</w:t>
      </w:r>
      <w:r w:rsidRPr="00523F97">
        <w:rPr>
          <w:rFonts w:ascii="Arial" w:hAnsi="Arial" w:cs="Arial"/>
          <w:noProof/>
        </w:rPr>
        <w:tab/>
        <w:t>Строка поздравления для слияния.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MailMergeHelper</w:t>
      </w:r>
      <w:r w:rsidRPr="00523F97">
        <w:rPr>
          <w:rFonts w:ascii="Arial" w:hAnsi="Arial" w:cs="Arial"/>
          <w:noProof/>
        </w:rPr>
        <w:tab/>
        <w:t>Подготовка основного документа для слияния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MailMergeInsertAsk</w:t>
      </w:r>
      <w:r w:rsidRPr="00523F97">
        <w:rPr>
          <w:rFonts w:ascii="Arial" w:hAnsi="Arial" w:cs="Arial"/>
          <w:noProof/>
        </w:rPr>
        <w:tab/>
        <w:t>Вставка поля ASK в позицию курсора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MailMergeInsertBarcodeField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MailMergeInsertFields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Вставка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полей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слияния</w:t>
      </w:r>
      <w:r w:rsidRPr="00523F97">
        <w:rPr>
          <w:rFonts w:ascii="Arial" w:hAnsi="Arial" w:cs="Arial"/>
          <w:noProof/>
          <w:lang w:val="en-US"/>
        </w:rPr>
        <w:t>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MailMergeInsertFieldsFlyout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Вставка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полей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слияния</w:t>
      </w:r>
      <w:r w:rsidRPr="00523F97">
        <w:rPr>
          <w:rFonts w:ascii="Arial" w:hAnsi="Arial" w:cs="Arial"/>
          <w:noProof/>
          <w:lang w:val="en-US"/>
        </w:rPr>
        <w:t>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MailMergeInsertFillIn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Вставка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поля</w:t>
      </w:r>
      <w:r w:rsidRPr="00523F97">
        <w:rPr>
          <w:rFonts w:ascii="Arial" w:hAnsi="Arial" w:cs="Arial"/>
          <w:noProof/>
          <w:lang w:val="en-US"/>
        </w:rPr>
        <w:t xml:space="preserve"> FILLIN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позицию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курсора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MailMergeInsertIf</w:t>
      </w:r>
      <w:r w:rsidRPr="00523F97">
        <w:rPr>
          <w:rFonts w:ascii="Arial" w:hAnsi="Arial" w:cs="Arial"/>
          <w:noProof/>
        </w:rPr>
        <w:tab/>
        <w:t>Вставка поля IF в позицию курсора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MailMergeInsertMergeKeyword</w:t>
      </w:r>
      <w:r w:rsidRPr="00523F97">
        <w:rPr>
          <w:rFonts w:ascii="Arial" w:hAnsi="Arial" w:cs="Arial"/>
          <w:noProof/>
        </w:rPr>
        <w:tab/>
        <w:t>Вставка ключевых слов слияния.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MailMergeInsertMergeRec</w:t>
      </w:r>
      <w:r w:rsidRPr="00523F97">
        <w:rPr>
          <w:rFonts w:ascii="Arial" w:hAnsi="Arial" w:cs="Arial"/>
          <w:noProof/>
        </w:rPr>
        <w:tab/>
        <w:t>Вставка поля RECORD в позицию курсора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MailMergeInsertMergeSeq</w:t>
      </w:r>
      <w:r w:rsidRPr="00523F97">
        <w:rPr>
          <w:rFonts w:ascii="Arial" w:hAnsi="Arial" w:cs="Arial"/>
          <w:noProof/>
        </w:rPr>
        <w:tab/>
        <w:t>Вставка поля SEQ в позицию курсора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MailMergeInsertNext</w:t>
      </w:r>
      <w:r w:rsidRPr="00523F97">
        <w:rPr>
          <w:rFonts w:ascii="Arial" w:hAnsi="Arial" w:cs="Arial"/>
          <w:noProof/>
        </w:rPr>
        <w:tab/>
        <w:t>Вставка поля NEXT в позицию курсора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MailMergeInsertNextIf</w:t>
      </w:r>
      <w:r w:rsidRPr="00523F97">
        <w:rPr>
          <w:rFonts w:ascii="Arial" w:hAnsi="Arial" w:cs="Arial"/>
          <w:noProof/>
        </w:rPr>
        <w:tab/>
        <w:t>Вставка поля NEXTIF в позицию курсора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MailMergeInsertSet</w:t>
      </w:r>
      <w:r w:rsidRPr="00523F97">
        <w:rPr>
          <w:rFonts w:ascii="Arial" w:hAnsi="Arial" w:cs="Arial"/>
          <w:noProof/>
        </w:rPr>
        <w:tab/>
        <w:t>Вставка поля SET в позицию курсора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MailMergeInsertSkipIf</w:t>
      </w:r>
      <w:r w:rsidRPr="00523F97">
        <w:rPr>
          <w:rFonts w:ascii="Arial" w:hAnsi="Arial" w:cs="Arial"/>
          <w:noProof/>
        </w:rPr>
        <w:tab/>
        <w:t>Вставка поля SKIPIF в позицию курсора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MailMergeLastRecord</w:t>
      </w:r>
      <w:r w:rsidRPr="00523F97">
        <w:rPr>
          <w:rFonts w:ascii="Arial" w:hAnsi="Arial" w:cs="Arial"/>
          <w:noProof/>
        </w:rPr>
        <w:tab/>
        <w:t>Отображение последней записи в активном источнике данных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MailMergeNextRecord</w:t>
      </w:r>
      <w:r w:rsidRPr="00523F97">
        <w:rPr>
          <w:rFonts w:ascii="Arial" w:hAnsi="Arial" w:cs="Arial"/>
          <w:noProof/>
        </w:rPr>
        <w:tab/>
        <w:t>Отображение следующей записи в активном источнике данных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MailMergeOpenDataSource</w:t>
      </w:r>
      <w:r w:rsidRPr="00523F97">
        <w:rPr>
          <w:rFonts w:ascii="Arial" w:hAnsi="Arial" w:cs="Arial"/>
          <w:noProof/>
        </w:rPr>
        <w:tab/>
        <w:t>Открытие источника данных для слияния или вставки базы данных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MailMergeOpenHeaderSource</w:t>
      </w:r>
      <w:r w:rsidRPr="00523F97">
        <w:rPr>
          <w:rFonts w:ascii="Arial" w:hAnsi="Arial" w:cs="Arial"/>
          <w:noProof/>
        </w:rPr>
        <w:tab/>
        <w:t>Открытие источника заголовка для слияния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MailMergePrevRecord</w:t>
      </w:r>
      <w:r w:rsidRPr="00523F97">
        <w:rPr>
          <w:rFonts w:ascii="Arial" w:hAnsi="Arial" w:cs="Arial"/>
          <w:noProof/>
        </w:rPr>
        <w:tab/>
        <w:t>Отображение предыдущей записи в активном источнике данных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MailMergePropagateLabel</w:t>
      </w:r>
      <w:r w:rsidRPr="00523F97">
        <w:rPr>
          <w:rFonts w:ascii="Arial" w:hAnsi="Arial" w:cs="Arial"/>
          <w:noProof/>
        </w:rPr>
        <w:tab/>
        <w:t>Заполнение наклеек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MailMergeQueryOptions</w:t>
      </w:r>
      <w:r w:rsidRPr="00523F97">
        <w:rPr>
          <w:rFonts w:ascii="Arial" w:hAnsi="Arial" w:cs="Arial"/>
          <w:noProof/>
        </w:rPr>
        <w:tab/>
        <w:t>Установка условий отбора для слияния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MailMergeRecipients</w:t>
      </w:r>
      <w:r w:rsidRPr="00523F97">
        <w:rPr>
          <w:rFonts w:ascii="Arial" w:hAnsi="Arial" w:cs="Arial"/>
          <w:noProof/>
        </w:rPr>
        <w:tab/>
        <w:t>Адресаты слияния.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MailMergeReset</w:t>
      </w:r>
      <w:r w:rsidRPr="00523F97">
        <w:rPr>
          <w:rFonts w:ascii="Arial" w:hAnsi="Arial" w:cs="Arial"/>
          <w:noProof/>
        </w:rPr>
        <w:tab/>
        <w:t>Преобразование основного документа слияния в обычный документ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MailMergeSetDocTypeDirectory</w:t>
      </w:r>
      <w:r w:rsidRPr="00523F97">
        <w:rPr>
          <w:rFonts w:ascii="Arial" w:hAnsi="Arial" w:cs="Arial"/>
          <w:noProof/>
        </w:rPr>
        <w:tab/>
        <w:t>Задание типа документа слияния: каталог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MailMergeSetDocTypeEmail</w:t>
      </w:r>
      <w:r w:rsidRPr="00523F97">
        <w:rPr>
          <w:rFonts w:ascii="Arial" w:hAnsi="Arial" w:cs="Arial"/>
          <w:noProof/>
        </w:rPr>
        <w:tab/>
        <w:t>Задание типа документа слияния: электронная почта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MailMergeSetDocTypeEnvelope</w:t>
      </w:r>
      <w:r w:rsidRPr="00523F97">
        <w:rPr>
          <w:rFonts w:ascii="Arial" w:hAnsi="Arial" w:cs="Arial"/>
          <w:noProof/>
        </w:rPr>
        <w:tab/>
        <w:t>Задание типа документа слияния: конверт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MailMergeSetDocTypeFax</w:t>
      </w:r>
      <w:r w:rsidRPr="00523F97">
        <w:rPr>
          <w:rFonts w:ascii="Arial" w:hAnsi="Arial" w:cs="Arial"/>
          <w:noProof/>
        </w:rPr>
        <w:tab/>
        <w:t>Задание типа документа слияния: факс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MailMergeSetDocTypeFormLetter</w:t>
      </w:r>
      <w:r w:rsidRPr="00523F97">
        <w:rPr>
          <w:rFonts w:ascii="Arial" w:hAnsi="Arial" w:cs="Arial"/>
          <w:noProof/>
        </w:rPr>
        <w:tab/>
        <w:t>Задание типа документа слияния: документ на бланке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MailMergeSetDocTypeLabel</w:t>
      </w:r>
      <w:r w:rsidRPr="00523F97">
        <w:rPr>
          <w:rFonts w:ascii="Arial" w:hAnsi="Arial" w:cs="Arial"/>
          <w:noProof/>
        </w:rPr>
        <w:tab/>
        <w:t>Задание типа документа слияния: наклейка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MailMergeSetDocumentType</w:t>
      </w:r>
      <w:r w:rsidRPr="00523F97">
        <w:rPr>
          <w:rFonts w:ascii="Arial" w:hAnsi="Arial" w:cs="Arial"/>
          <w:noProof/>
        </w:rPr>
        <w:tab/>
        <w:t>Задание типа документа слияния.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MailMergeShadeFields</w:t>
      </w:r>
      <w:r w:rsidRPr="00523F97">
        <w:rPr>
          <w:rFonts w:ascii="Arial" w:hAnsi="Arial" w:cs="Arial"/>
          <w:noProof/>
        </w:rPr>
        <w:tab/>
        <w:t>Затенение полей слияния.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MailMergetoDoc</w:t>
      </w:r>
      <w:r w:rsidRPr="00523F97">
        <w:rPr>
          <w:rFonts w:ascii="Arial" w:hAnsi="Arial" w:cs="Arial"/>
          <w:noProof/>
        </w:rPr>
        <w:tab/>
        <w:t>Вставка результатов слияния в документ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MailMergetoEMail</w:t>
      </w:r>
      <w:r w:rsidRPr="00523F97">
        <w:rPr>
          <w:rFonts w:ascii="Arial" w:hAnsi="Arial" w:cs="Arial"/>
          <w:noProof/>
        </w:rPr>
        <w:tab/>
        <w:t>Отправка результатов слияния по электронной почте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MailMergetoPrinter</w:t>
      </w:r>
      <w:r w:rsidRPr="00523F97">
        <w:rPr>
          <w:rFonts w:ascii="Arial" w:hAnsi="Arial" w:cs="Arial"/>
          <w:noProof/>
        </w:rPr>
        <w:tab/>
        <w:t>Печать результатов слияния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MailMergeUseAddressBook</w:t>
      </w:r>
      <w:r w:rsidRPr="00523F97">
        <w:rPr>
          <w:rFonts w:ascii="Arial" w:hAnsi="Arial" w:cs="Arial"/>
          <w:noProof/>
        </w:rPr>
        <w:tab/>
        <w:t>Открытие адресной книги как источника данных для слияния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MailMergeUseOutlookContacts</w:t>
      </w:r>
      <w:r w:rsidRPr="00523F97">
        <w:rPr>
          <w:rFonts w:ascii="Arial" w:hAnsi="Arial" w:cs="Arial"/>
          <w:noProof/>
        </w:rPr>
        <w:tab/>
        <w:t>Открытие списка контактов Outlook как источника данных для слияния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MailMergeViewData</w:t>
      </w:r>
      <w:r w:rsidRPr="00523F97">
        <w:rPr>
          <w:rFonts w:ascii="Arial" w:hAnsi="Arial" w:cs="Arial"/>
          <w:noProof/>
        </w:rPr>
        <w:tab/>
        <w:t>Переключение режимов отображения полей слияния и реальных данных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MailMergeWizard</w:t>
      </w:r>
      <w:r w:rsidRPr="00523F97">
        <w:rPr>
          <w:rFonts w:ascii="Arial" w:hAnsi="Arial" w:cs="Arial"/>
          <w:noProof/>
        </w:rPr>
        <w:tab/>
        <w:t>Слияние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MailMessageDelete</w:t>
      </w:r>
      <w:r w:rsidRPr="00523F97">
        <w:rPr>
          <w:rFonts w:ascii="Arial" w:hAnsi="Arial" w:cs="Arial"/>
          <w:noProof/>
        </w:rPr>
        <w:tab/>
        <w:t>Удаление почтового сообщения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MailMessageForward</w:t>
      </w:r>
      <w:r w:rsidRPr="00523F97">
        <w:rPr>
          <w:rFonts w:ascii="Arial" w:hAnsi="Arial" w:cs="Arial"/>
          <w:noProof/>
        </w:rPr>
        <w:tab/>
        <w:t>Пересылка почтового сообщения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MailMessageMove</w:t>
      </w:r>
      <w:r w:rsidRPr="00523F97">
        <w:rPr>
          <w:rFonts w:ascii="Arial" w:hAnsi="Arial" w:cs="Arial"/>
          <w:noProof/>
        </w:rPr>
        <w:tab/>
        <w:t>Перемещение почтового сообщения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MailMessageNext</w:t>
      </w:r>
      <w:r w:rsidRPr="00523F97">
        <w:rPr>
          <w:rFonts w:ascii="Arial" w:hAnsi="Arial" w:cs="Arial"/>
          <w:noProof/>
        </w:rPr>
        <w:tab/>
        <w:t>Переход к следующему почтовому сообщению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MailMessagePrevious</w:t>
      </w:r>
      <w:r w:rsidRPr="00523F97">
        <w:rPr>
          <w:rFonts w:ascii="Arial" w:hAnsi="Arial" w:cs="Arial"/>
          <w:noProof/>
        </w:rPr>
        <w:tab/>
        <w:t>Переход к предыдущему почтовому сообщению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MailMessageProperties</w:t>
      </w:r>
      <w:r w:rsidRPr="00523F97">
        <w:rPr>
          <w:rFonts w:ascii="Arial" w:hAnsi="Arial" w:cs="Arial"/>
          <w:noProof/>
        </w:rPr>
        <w:tab/>
        <w:t>Установка свойств почтового сообщения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MailMessageReply</w:t>
      </w:r>
      <w:r w:rsidRPr="00523F97">
        <w:rPr>
          <w:rFonts w:ascii="Arial" w:hAnsi="Arial" w:cs="Arial"/>
          <w:noProof/>
        </w:rPr>
        <w:tab/>
        <w:t>Ответ на почтовое сообщение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MailMessageReplyAll</w:t>
      </w:r>
      <w:r w:rsidRPr="00523F97">
        <w:rPr>
          <w:rFonts w:ascii="Arial" w:hAnsi="Arial" w:cs="Arial"/>
          <w:noProof/>
        </w:rPr>
        <w:tab/>
        <w:t>Ответ всем адресатам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MailSelectNames</w:t>
      </w:r>
      <w:r w:rsidRPr="00523F97">
        <w:rPr>
          <w:rFonts w:ascii="Arial" w:hAnsi="Arial" w:cs="Arial"/>
          <w:noProof/>
        </w:rPr>
        <w:tab/>
        <w:t>Выбор получателей почтового сообщения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ManageFields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MarkAsReadOnly</w:t>
      </w:r>
      <w:r w:rsidRPr="00523F97">
        <w:rPr>
          <w:rFonts w:ascii="Arial" w:hAnsi="Arial" w:cs="Arial"/>
          <w:noProof/>
        </w:rPr>
        <w:tab/>
        <w:t>Пометка как окончательного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MarkCitation</w:t>
      </w:r>
      <w:r w:rsidRPr="00523F97">
        <w:rPr>
          <w:rFonts w:ascii="Arial" w:hAnsi="Arial" w:cs="Arial"/>
          <w:noProof/>
        </w:rPr>
        <w:tab/>
        <w:t>Пометка текста, который следует включить в таблицу ссылок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MarkCommentDone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MarkIndexEntry</w:t>
      </w:r>
      <w:r w:rsidRPr="00523F97">
        <w:rPr>
          <w:rFonts w:ascii="Arial" w:hAnsi="Arial" w:cs="Arial"/>
          <w:noProof/>
        </w:rPr>
        <w:tab/>
        <w:t>Пометка текста, который следует включить в указатель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MarkTableofContentsEntry</w:t>
      </w:r>
      <w:r w:rsidRPr="00523F97">
        <w:rPr>
          <w:rFonts w:ascii="Arial" w:hAnsi="Arial" w:cs="Arial"/>
          <w:noProof/>
        </w:rPr>
        <w:tab/>
        <w:t>Пометка текста, который следует включить в оглавление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MarkTableOfContentsEntry</w:t>
      </w:r>
      <w:r w:rsidRPr="00523F97">
        <w:rPr>
          <w:rFonts w:ascii="Arial" w:hAnsi="Arial" w:cs="Arial"/>
          <w:noProof/>
        </w:rPr>
        <w:tab/>
        <w:t>Пометка текста, который следует включить в оглавление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MasterDocument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MeetingNotesforaBroadcast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MenuOrgChartInsert</w:t>
      </w:r>
      <w:r w:rsidRPr="00523F97">
        <w:rPr>
          <w:rFonts w:ascii="Arial" w:hAnsi="Arial" w:cs="Arial"/>
          <w:noProof/>
        </w:rPr>
        <w:tab/>
        <w:t>Вставка дополнительного прямоугольника в организационную диаграмму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MergeCells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MergeDocuments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MergeField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MergeSplitGeneral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Разбиение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выделенных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ячеек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таблицы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MergeSubdocument</w:t>
      </w:r>
      <w:r w:rsidRPr="00523F97">
        <w:rPr>
          <w:rFonts w:ascii="Arial" w:hAnsi="Arial" w:cs="Arial"/>
          <w:noProof/>
        </w:rPr>
        <w:tab/>
        <w:t>Объединение двух вложенных документов в один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MicrosoftAccess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Запуск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или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переход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Microsoft Access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MicrosoftExcel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Запуск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или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переход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Microsoft Excel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MicrosoftFoxPro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Запуск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или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переход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Microsoft FoxPro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MicrosoftMail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Запуск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или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переход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Microsoft Outlook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MicrosoftOnTheWeb1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Майкрософт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Интернете</w:t>
      </w:r>
      <w:r w:rsidRPr="00523F97">
        <w:rPr>
          <w:rFonts w:ascii="Arial" w:hAnsi="Arial" w:cs="Arial"/>
          <w:noProof/>
          <w:lang w:val="en-US"/>
        </w:rPr>
        <w:t xml:space="preserve"> 1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MicrosoftOnTheWeb10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Майкрософт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Интернете</w:t>
      </w:r>
      <w:r w:rsidRPr="00523F97">
        <w:rPr>
          <w:rFonts w:ascii="Arial" w:hAnsi="Arial" w:cs="Arial"/>
          <w:noProof/>
          <w:lang w:val="en-US"/>
        </w:rPr>
        <w:t xml:space="preserve"> 10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MicrosoftOnTheWeb11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Майкрософт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Интернете</w:t>
      </w:r>
      <w:r w:rsidRPr="00523F97">
        <w:rPr>
          <w:rFonts w:ascii="Arial" w:hAnsi="Arial" w:cs="Arial"/>
          <w:noProof/>
          <w:lang w:val="en-US"/>
        </w:rPr>
        <w:t xml:space="preserve"> 11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lastRenderedPageBreak/>
        <w:t>MicrosoftOnTheWeb12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Майкрософт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Интернете</w:t>
      </w:r>
      <w:r w:rsidRPr="00523F97">
        <w:rPr>
          <w:rFonts w:ascii="Arial" w:hAnsi="Arial" w:cs="Arial"/>
          <w:noProof/>
          <w:lang w:val="en-US"/>
        </w:rPr>
        <w:t xml:space="preserve"> 12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MicrosoftOnTheWeb13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Майкрософт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Интернете</w:t>
      </w:r>
      <w:r w:rsidRPr="00523F97">
        <w:rPr>
          <w:rFonts w:ascii="Arial" w:hAnsi="Arial" w:cs="Arial"/>
          <w:noProof/>
          <w:lang w:val="en-US"/>
        </w:rPr>
        <w:t xml:space="preserve"> 13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MicrosoftOnTheWeb14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Майкрософт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Интернете</w:t>
      </w:r>
      <w:r w:rsidRPr="00523F97">
        <w:rPr>
          <w:rFonts w:ascii="Arial" w:hAnsi="Arial" w:cs="Arial"/>
          <w:noProof/>
          <w:lang w:val="en-US"/>
        </w:rPr>
        <w:t xml:space="preserve"> 14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MicrosoftOnTheWeb15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Майкрософт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Интернете</w:t>
      </w:r>
      <w:r w:rsidRPr="00523F97">
        <w:rPr>
          <w:rFonts w:ascii="Arial" w:hAnsi="Arial" w:cs="Arial"/>
          <w:noProof/>
          <w:lang w:val="en-US"/>
        </w:rPr>
        <w:t xml:space="preserve"> 15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MicrosoftOnTheWeb16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Майкрософт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Интернете</w:t>
      </w:r>
      <w:r w:rsidRPr="00523F97">
        <w:rPr>
          <w:rFonts w:ascii="Arial" w:hAnsi="Arial" w:cs="Arial"/>
          <w:noProof/>
          <w:lang w:val="en-US"/>
        </w:rPr>
        <w:t xml:space="preserve"> 16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MicrosoftOnTheWeb17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Майкрософт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Интернете</w:t>
      </w:r>
      <w:r w:rsidRPr="00523F97">
        <w:rPr>
          <w:rFonts w:ascii="Arial" w:hAnsi="Arial" w:cs="Arial"/>
          <w:noProof/>
          <w:lang w:val="en-US"/>
        </w:rPr>
        <w:t xml:space="preserve"> 17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MicrosoftOnTheWeb2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Майкрософт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Интернете</w:t>
      </w:r>
      <w:r w:rsidRPr="00523F97">
        <w:rPr>
          <w:rFonts w:ascii="Arial" w:hAnsi="Arial" w:cs="Arial"/>
          <w:noProof/>
          <w:lang w:val="en-US"/>
        </w:rPr>
        <w:t xml:space="preserve"> 2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MicrosoftOnTheWeb3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Майкрософт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Интернете</w:t>
      </w:r>
      <w:r w:rsidRPr="00523F97">
        <w:rPr>
          <w:rFonts w:ascii="Arial" w:hAnsi="Arial" w:cs="Arial"/>
          <w:noProof/>
          <w:lang w:val="en-US"/>
        </w:rPr>
        <w:t xml:space="preserve"> 3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MicrosoftOnTheWeb4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Майкрософт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Интернете</w:t>
      </w:r>
      <w:r w:rsidRPr="00523F97">
        <w:rPr>
          <w:rFonts w:ascii="Arial" w:hAnsi="Arial" w:cs="Arial"/>
          <w:noProof/>
          <w:lang w:val="en-US"/>
        </w:rPr>
        <w:t xml:space="preserve"> 4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MicrosoftOnTheWeb5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Майкрософт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Интернете</w:t>
      </w:r>
      <w:r w:rsidRPr="00523F97">
        <w:rPr>
          <w:rFonts w:ascii="Arial" w:hAnsi="Arial" w:cs="Arial"/>
          <w:noProof/>
          <w:lang w:val="en-US"/>
        </w:rPr>
        <w:t xml:space="preserve"> 5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MicrosoftOnTheWeb6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Майкрософт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Интернете</w:t>
      </w:r>
      <w:r w:rsidRPr="00523F97">
        <w:rPr>
          <w:rFonts w:ascii="Arial" w:hAnsi="Arial" w:cs="Arial"/>
          <w:noProof/>
          <w:lang w:val="en-US"/>
        </w:rPr>
        <w:t xml:space="preserve"> 6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MicrosoftOnTheWeb7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Майкрософт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Интернете</w:t>
      </w:r>
      <w:r w:rsidRPr="00523F97">
        <w:rPr>
          <w:rFonts w:ascii="Arial" w:hAnsi="Arial" w:cs="Arial"/>
          <w:noProof/>
          <w:lang w:val="en-US"/>
        </w:rPr>
        <w:t xml:space="preserve"> 7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MicrosoftOnTheWeb8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Майкрософт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Интернете</w:t>
      </w:r>
      <w:r w:rsidRPr="00523F97">
        <w:rPr>
          <w:rFonts w:ascii="Arial" w:hAnsi="Arial" w:cs="Arial"/>
          <w:noProof/>
          <w:lang w:val="en-US"/>
        </w:rPr>
        <w:t xml:space="preserve"> 8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MicrosoftOnTheWeb9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Майкрософт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Интернете</w:t>
      </w:r>
      <w:r w:rsidRPr="00523F97">
        <w:rPr>
          <w:rFonts w:ascii="Arial" w:hAnsi="Arial" w:cs="Arial"/>
          <w:noProof/>
          <w:lang w:val="en-US"/>
        </w:rPr>
        <w:t xml:space="preserve"> 9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MicrosoftPowerPoint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Запуск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или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переход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Microsoft PowerPoint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MicrosoftProject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Запуск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или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переход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Microsoft Project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MicrosoftPublisher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Запуск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или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переход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Microsoft Publisher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MicrosoftSchedule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Запуск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или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переход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523F97">
        <w:rPr>
          <w:rFonts w:ascii="Arial" w:hAnsi="Arial" w:cs="Arial"/>
          <w:noProof/>
          <w:lang w:val="en-US"/>
        </w:rPr>
        <w:t xml:space="preserve"> Microsoft Schedule+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MicrosoftSystemInfo</w:t>
      </w:r>
      <w:r w:rsidRPr="00523F97">
        <w:rPr>
          <w:rFonts w:ascii="Arial" w:hAnsi="Arial" w:cs="Arial"/>
          <w:noProof/>
        </w:rPr>
        <w:tab/>
        <w:t>Получение сведений о системе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MiddleCenterAlign</w:t>
      </w:r>
      <w:r w:rsidRPr="00523F97">
        <w:rPr>
          <w:rFonts w:ascii="Arial" w:hAnsi="Arial" w:cs="Arial"/>
          <w:noProof/>
        </w:rPr>
        <w:tab/>
        <w:t>Выравнивание содержимого посередине по центру ячейки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MiddleLeftAlign</w:t>
      </w:r>
      <w:r w:rsidRPr="00523F97">
        <w:rPr>
          <w:rFonts w:ascii="Arial" w:hAnsi="Arial" w:cs="Arial"/>
          <w:noProof/>
        </w:rPr>
        <w:tab/>
        <w:t>Выравнивание содержимого посередине по левому краю ячейки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MiddleRightAlign</w:t>
      </w:r>
      <w:r w:rsidRPr="00523F97">
        <w:rPr>
          <w:rFonts w:ascii="Arial" w:hAnsi="Arial" w:cs="Arial"/>
          <w:noProof/>
        </w:rPr>
        <w:tab/>
        <w:t>Выравнивание содержимого посередине по правому краю ячейки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MMEmailOptions</w:t>
      </w:r>
      <w:r w:rsidRPr="00523F97">
        <w:rPr>
          <w:rFonts w:ascii="Arial" w:hAnsi="Arial" w:cs="Arial"/>
          <w:noProof/>
        </w:rPr>
        <w:tab/>
        <w:t>Вывод диалогового окна параметров составных электронных писем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MMNewDocOptions</w:t>
      </w:r>
      <w:r w:rsidRPr="00523F97">
        <w:rPr>
          <w:rFonts w:ascii="Arial" w:hAnsi="Arial" w:cs="Arial"/>
          <w:noProof/>
        </w:rPr>
        <w:tab/>
        <w:t>Вывод диалогового окна параметров составных новых документов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MMPrintOptions</w:t>
      </w:r>
      <w:r w:rsidRPr="00523F97">
        <w:rPr>
          <w:rFonts w:ascii="Arial" w:hAnsi="Arial" w:cs="Arial"/>
          <w:noProof/>
        </w:rPr>
        <w:tab/>
        <w:t>Вывод диалогового окна параметров составных печатных документов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ModifyTableStyle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Изменение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стиля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таблицы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MoreRotationOptions:LaunchSizeDialog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Move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MoveCachedChanges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MoveWithText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MSWordBibAddNewPlaceholder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Добавить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новый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заполнитель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MultilevelDefault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NavigateMove</w:t>
      </w:r>
      <w:r w:rsidRPr="00523F97">
        <w:rPr>
          <w:rFonts w:ascii="Arial" w:hAnsi="Arial" w:cs="Arial"/>
          <w:noProof/>
        </w:rPr>
        <w:tab/>
        <w:t>Переход к противоположному расположению перемещения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NavPane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NavPaneSearch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NeverUseBalloons</w:t>
      </w:r>
      <w:r w:rsidRPr="00523F97">
        <w:rPr>
          <w:rFonts w:ascii="Arial" w:hAnsi="Arial" w:cs="Arial"/>
          <w:noProof/>
        </w:rPr>
        <w:tab/>
        <w:t>Никогда не использовать выноски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New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NewBlankDocument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NewComment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NewContext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NewDefault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NewDialog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NewE-mailMessage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NewPage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NewStyle</w:t>
      </w:r>
      <w:r w:rsidRPr="00523F97">
        <w:rPr>
          <w:rFonts w:ascii="Arial" w:hAnsi="Arial" w:cs="Arial"/>
          <w:noProof/>
        </w:rPr>
        <w:tab/>
        <w:t>Создание экспресс-стиля на основе выделенного текста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NewToolbar</w:t>
      </w:r>
      <w:r w:rsidRPr="00523F97">
        <w:rPr>
          <w:rFonts w:ascii="Arial" w:hAnsi="Arial" w:cs="Arial"/>
          <w:noProof/>
        </w:rPr>
        <w:tab/>
        <w:t>Создание панели инструментов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NewWebPage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NewWindow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NextCell</w:t>
      </w:r>
      <w:r w:rsidRPr="00523F97">
        <w:rPr>
          <w:rFonts w:ascii="Arial" w:hAnsi="Arial" w:cs="Arial"/>
          <w:noProof/>
        </w:rPr>
        <w:tab/>
        <w:t>Переход к следующей ячейке таблицы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NextChangeorComment</w:t>
      </w:r>
      <w:r w:rsidRPr="00523F97">
        <w:rPr>
          <w:rFonts w:ascii="Arial" w:hAnsi="Arial" w:cs="Arial"/>
          <w:noProof/>
        </w:rPr>
        <w:tab/>
        <w:t>Переход к следующим вставке, удалению или примечанию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NextComment</w:t>
      </w:r>
      <w:r w:rsidRPr="00523F97">
        <w:rPr>
          <w:rFonts w:ascii="Arial" w:hAnsi="Arial" w:cs="Arial"/>
          <w:noProof/>
        </w:rPr>
        <w:tab/>
        <w:t>Переход к следующему примечанию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NextConflict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NextField</w:t>
      </w:r>
      <w:r w:rsidRPr="00523F97">
        <w:rPr>
          <w:rFonts w:ascii="Arial" w:hAnsi="Arial" w:cs="Arial"/>
          <w:noProof/>
        </w:rPr>
        <w:tab/>
        <w:t>Переход к следующему полю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NextInsert</w:t>
      </w:r>
      <w:r w:rsidRPr="00523F97">
        <w:rPr>
          <w:rFonts w:ascii="Arial" w:hAnsi="Arial" w:cs="Arial"/>
          <w:noProof/>
        </w:rPr>
        <w:tab/>
        <w:t>Переход к следующей точке вставки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NextMisspelling</w:t>
      </w:r>
      <w:r w:rsidRPr="00523F97">
        <w:rPr>
          <w:rFonts w:ascii="Arial" w:hAnsi="Arial" w:cs="Arial"/>
          <w:noProof/>
        </w:rPr>
        <w:tab/>
        <w:t>Поиск следующей орфографической ошибки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NextObject</w:t>
      </w:r>
      <w:r w:rsidRPr="00523F97">
        <w:rPr>
          <w:rFonts w:ascii="Arial" w:hAnsi="Arial" w:cs="Arial"/>
          <w:noProof/>
        </w:rPr>
        <w:tab/>
        <w:t>Переход к следующему объекту на странице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NextPage</w:t>
      </w:r>
      <w:r w:rsidRPr="00523F97">
        <w:rPr>
          <w:rFonts w:ascii="Arial" w:hAnsi="Arial" w:cs="Arial"/>
          <w:noProof/>
        </w:rPr>
        <w:tab/>
        <w:t>Переход к следующей странице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NextPane</w:t>
      </w:r>
      <w:r w:rsidRPr="00523F97">
        <w:rPr>
          <w:rFonts w:ascii="Arial" w:hAnsi="Arial" w:cs="Arial"/>
          <w:noProof/>
        </w:rPr>
        <w:tab/>
        <w:t>Переход к следующей области окна или области задач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NextWindow</w:t>
      </w:r>
      <w:r w:rsidRPr="00523F97">
        <w:rPr>
          <w:rFonts w:ascii="Arial" w:hAnsi="Arial" w:cs="Arial"/>
          <w:noProof/>
        </w:rPr>
        <w:tab/>
        <w:t>Переход к следующему окну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NoInsertionDeletionBalloons</w:t>
      </w:r>
      <w:r w:rsidRPr="00523F97">
        <w:rPr>
          <w:rFonts w:ascii="Arial" w:hAnsi="Arial" w:cs="Arial"/>
          <w:noProof/>
        </w:rPr>
        <w:tab/>
        <w:t>Не использовать выноски вставок/удалений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nonpublic</w:t>
      </w:r>
      <w:r w:rsidRPr="00523F97">
        <w:rPr>
          <w:rFonts w:ascii="Arial" w:hAnsi="Arial" w:cs="Arial"/>
          <w:noProof/>
        </w:rPr>
        <w:tab/>
        <w:t>Отображение или скрытие всех непечатаемых знаков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Normal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NormalFontPosition</w:t>
      </w:r>
      <w:r w:rsidRPr="00523F97">
        <w:rPr>
          <w:rFonts w:ascii="Arial" w:hAnsi="Arial" w:cs="Arial"/>
          <w:noProof/>
        </w:rPr>
        <w:tab/>
        <w:t>Выравнивание символов по опорной линии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NormalFontSpacing</w:t>
      </w:r>
      <w:r w:rsidRPr="00523F97">
        <w:rPr>
          <w:rFonts w:ascii="Arial" w:hAnsi="Arial" w:cs="Arial"/>
          <w:noProof/>
        </w:rPr>
        <w:tab/>
        <w:t>Установка обычного межзнакового интервала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NormalizeText</w:t>
      </w:r>
      <w:r w:rsidRPr="00523F97">
        <w:rPr>
          <w:rFonts w:ascii="Arial" w:hAnsi="Arial" w:cs="Arial"/>
          <w:noProof/>
        </w:rPr>
        <w:tab/>
        <w:t>Форматирование текста в соответствии с остальным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NormalStyle</w:t>
      </w:r>
      <w:r w:rsidRPr="00523F97">
        <w:rPr>
          <w:rFonts w:ascii="Arial" w:hAnsi="Arial" w:cs="Arial"/>
          <w:noProof/>
        </w:rPr>
        <w:tab/>
        <w:t>Применение стиля ''Обычный''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NormalViewHeaderArea</w:t>
      </w:r>
      <w:r w:rsidRPr="00523F97">
        <w:rPr>
          <w:rFonts w:ascii="Arial" w:hAnsi="Arial" w:cs="Arial"/>
          <w:noProof/>
        </w:rPr>
        <w:tab/>
        <w:t>Отображение списка колонтитулов для изменения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NoteOptions</w:t>
      </w:r>
      <w:r w:rsidRPr="00523F97">
        <w:rPr>
          <w:rFonts w:ascii="Arial" w:hAnsi="Arial" w:cs="Arial"/>
          <w:noProof/>
        </w:rPr>
        <w:tab/>
        <w:t>Изменение параметров обычных или концевых сносок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Number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NumberDefault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NumberingGallery</w:t>
      </w:r>
      <w:r w:rsidRPr="00523F97">
        <w:rPr>
          <w:rFonts w:ascii="Arial" w:hAnsi="Arial" w:cs="Arial"/>
          <w:noProof/>
        </w:rPr>
        <w:tab/>
        <w:t>Открытие коллекции вариантов нумерации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NumberListDefault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NumberofPages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Object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ObjectCore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OCX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OCXButton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OCXCheckbox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OCXDialog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OCXDropdownCombo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OCXFrame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OCXImage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OCXLabel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OCXListBox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lastRenderedPageBreak/>
        <w:t>OCXOptionButton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OCXScrollbar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OCXSpin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OCXTextBox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OCXToggleButton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OfficeCenter</w:t>
      </w:r>
      <w:r w:rsidRPr="00523F97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Изменение</w:t>
      </w:r>
      <w:r w:rsidRPr="00523F97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параметров</w:t>
      </w:r>
      <w:r w:rsidRPr="00523F97">
        <w:rPr>
          <w:rFonts w:ascii="Arial" w:hAnsi="Arial" w:cs="Arial"/>
          <w:noProof/>
          <w:lang w:val="en-US"/>
        </w:rPr>
        <w:t xml:space="preserve"> Word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OfficeClipboard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OfficeDrawing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OfficeDrawingCommand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OfficeFeedbackFrown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523F97">
        <w:rPr>
          <w:rFonts w:ascii="Arial" w:hAnsi="Arial" w:cs="Arial"/>
          <w:noProof/>
          <w:lang w:val="en-US"/>
        </w:rPr>
        <w:t>OfficeFeedbackSmile</w:t>
      </w:r>
      <w:r w:rsidRPr="00523F97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OfficeOnTheWeb</w:t>
      </w:r>
      <w:r w:rsidRPr="00523F97">
        <w:rPr>
          <w:rFonts w:ascii="Arial" w:hAnsi="Arial" w:cs="Arial"/>
          <w:noProof/>
        </w:rPr>
        <w:tab/>
        <w:t>Office в Интернете...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OK</w:t>
      </w:r>
      <w:r w:rsidRPr="00523F97">
        <w:rPr>
          <w:rFonts w:ascii="Arial" w:hAnsi="Arial" w:cs="Arial"/>
          <w:noProof/>
        </w:rPr>
        <w:tab/>
        <w:t>Подтверждение правильности выбора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Online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OnlineMeeting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Open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OpenBackstageview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OpenFile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OpenorCloseParaAbove</w:t>
      </w:r>
      <w:r w:rsidRPr="00523F97">
        <w:rPr>
          <w:rFonts w:ascii="Arial" w:hAnsi="Arial" w:cs="Arial"/>
          <w:noProof/>
        </w:rPr>
        <w:tab/>
        <w:t>Добавление или удаление дополнительного интервала над выделенным абзацем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OpenorCloseParaBelow</w:t>
      </w:r>
      <w:r w:rsidRPr="00523F97">
        <w:rPr>
          <w:rFonts w:ascii="Arial" w:hAnsi="Arial" w:cs="Arial"/>
          <w:noProof/>
        </w:rPr>
        <w:tab/>
        <w:t>Добавление или удаление дополнительного интервала над выделенным абзацем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OpenorCloseUpPara</w:t>
      </w:r>
      <w:r w:rsidRPr="00523F97">
        <w:rPr>
          <w:rFonts w:ascii="Arial" w:hAnsi="Arial" w:cs="Arial"/>
          <w:noProof/>
        </w:rPr>
        <w:tab/>
        <w:t>Установка или удаление дополнительного интервала перед выделенным абзацем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OpenParaAbove</w:t>
      </w:r>
      <w:r w:rsidRPr="00523F97">
        <w:rPr>
          <w:rFonts w:ascii="Arial" w:hAnsi="Arial" w:cs="Arial"/>
          <w:noProof/>
        </w:rPr>
        <w:tab/>
        <w:t>Добавление дополнительного интервала перед выделенным абзацем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OpenParaBelow</w:t>
      </w:r>
      <w:r w:rsidRPr="00523F97">
        <w:rPr>
          <w:rFonts w:ascii="Arial" w:hAnsi="Arial" w:cs="Arial"/>
          <w:noProof/>
        </w:rPr>
        <w:tab/>
        <w:t>Добавление дополнительного интервала после выделенного абзаца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OpenSharedNotesforaBroadcast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OpenSubdocument</w:t>
      </w:r>
      <w:r w:rsidRPr="00523F97">
        <w:rPr>
          <w:rFonts w:ascii="Arial" w:hAnsi="Arial" w:cs="Arial"/>
          <w:noProof/>
        </w:rPr>
        <w:tab/>
        <w:t>Открытие вложенного документа в новом окне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OpenUsingBackstage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Options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OptionsAutoFormat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OptionsAutoFormatAsYouType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OptionsBidi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OptionsCompatibility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OptionsEdit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OptionsEditCopyPaste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OptionsFileLocations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OptionsFuzzy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OptionsGeneral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OptionsGrammar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OptionsHHC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OptionsPrint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OptionsSave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OptionsSecurity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OptionsSmartTag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lastRenderedPageBreak/>
        <w:t>OptionsSpelling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OptionsTypography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OptionsUserInfo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OptionsView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Organizer</w:t>
      </w:r>
      <w:r w:rsidRPr="00523F97">
        <w:rPr>
          <w:rFonts w:ascii="Arial" w:hAnsi="Arial" w:cs="Arial"/>
          <w:noProof/>
        </w:rPr>
        <w:tab/>
        <w:t>Управление элементами автотекста, стилями, макросами и панелями инструментов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OSCDocEncryption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OtherPane</w:t>
      </w:r>
      <w:r w:rsidRPr="00523F97">
        <w:rPr>
          <w:rFonts w:ascii="Arial" w:hAnsi="Arial" w:cs="Arial"/>
          <w:noProof/>
        </w:rPr>
        <w:tab/>
        <w:t>Переход к другой области окна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Outline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OutlineCollapse</w:t>
      </w:r>
      <w:r w:rsidRPr="00523F97">
        <w:rPr>
          <w:rFonts w:ascii="Arial" w:hAnsi="Arial" w:cs="Arial"/>
          <w:noProof/>
        </w:rPr>
        <w:tab/>
        <w:t>Скрытие текста самого нижнего уровня в выделенном фрагменте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OutlineDemote</w:t>
      </w:r>
      <w:r w:rsidRPr="00523F97">
        <w:rPr>
          <w:rFonts w:ascii="Arial" w:hAnsi="Arial" w:cs="Arial"/>
          <w:noProof/>
        </w:rPr>
        <w:tab/>
        <w:t>Понижение уровня заголовка выделенных абзацев на единицу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OutlineExpand</w:t>
      </w:r>
      <w:r w:rsidRPr="00523F97">
        <w:rPr>
          <w:rFonts w:ascii="Arial" w:hAnsi="Arial" w:cs="Arial"/>
          <w:noProof/>
        </w:rPr>
        <w:tab/>
        <w:t>Отображение следующего уровня в выделенном фрагменте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OutlineLevel</w:t>
      </w:r>
      <w:r w:rsidRPr="00523F97">
        <w:rPr>
          <w:rFonts w:ascii="Arial" w:hAnsi="Arial" w:cs="Arial"/>
          <w:noProof/>
        </w:rPr>
        <w:tab/>
        <w:t>Перемещение выделенных абзацев на уровень заголовков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OutlineMaster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OutlineMoveDown</w:t>
      </w:r>
      <w:r w:rsidRPr="00523F97">
        <w:rPr>
          <w:rFonts w:ascii="Arial" w:hAnsi="Arial" w:cs="Arial"/>
          <w:noProof/>
        </w:rPr>
        <w:tab/>
        <w:t>Перемещение выделенного фрагмента ниже следующего элемента в структуре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OutlineMoveUp</w:t>
      </w:r>
      <w:r w:rsidRPr="00523F97">
        <w:rPr>
          <w:rFonts w:ascii="Arial" w:hAnsi="Arial" w:cs="Arial"/>
          <w:noProof/>
        </w:rPr>
        <w:tab/>
        <w:t>Перемещение выделенного фрагмента выше предыдущего элемента в структуре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OutlinePromote</w:t>
      </w:r>
      <w:r w:rsidRPr="00523F97">
        <w:rPr>
          <w:rFonts w:ascii="Arial" w:hAnsi="Arial" w:cs="Arial"/>
          <w:noProof/>
        </w:rPr>
        <w:tab/>
        <w:t>Повышение уровня заголовка выделенных абзацев на единицу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OutlinePromoteHeading1</w:t>
      </w:r>
      <w:r w:rsidRPr="00523F97">
        <w:rPr>
          <w:rFonts w:ascii="Arial" w:hAnsi="Arial" w:cs="Arial"/>
          <w:noProof/>
        </w:rPr>
        <w:tab/>
        <w:t>Повышение уровня выделенного текста до стиля ''Заголовок 1''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OutlineShowFirstLine</w:t>
      </w:r>
      <w:r w:rsidRPr="00523F97">
        <w:rPr>
          <w:rFonts w:ascii="Arial" w:hAnsi="Arial" w:cs="Arial"/>
          <w:noProof/>
        </w:rPr>
        <w:tab/>
        <w:t>Отображение только первой строки каждого абзаца или всего текста (переключатель)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OutlineShowFormat</w:t>
      </w:r>
      <w:r w:rsidRPr="00523F97">
        <w:rPr>
          <w:rFonts w:ascii="Arial" w:hAnsi="Arial" w:cs="Arial"/>
          <w:noProof/>
        </w:rPr>
        <w:tab/>
        <w:t>Отображение оформления символов в режиме структуры (переключатель)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OutlineSplitToolbar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OutlookInsertFile</w:t>
      </w:r>
      <w:r w:rsidRPr="009A3271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Окно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вставки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файла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для</w:t>
      </w:r>
      <w:r w:rsidRPr="009A3271">
        <w:rPr>
          <w:rFonts w:ascii="Arial" w:hAnsi="Arial" w:cs="Arial"/>
          <w:noProof/>
          <w:lang w:val="en-US"/>
        </w:rPr>
        <w:t xml:space="preserve"> WordMail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OutlookInsertFile2</w:t>
      </w:r>
      <w:r w:rsidRPr="00523F97">
        <w:rPr>
          <w:rFonts w:ascii="Arial" w:hAnsi="Arial" w:cs="Arial"/>
          <w:noProof/>
        </w:rPr>
        <w:tab/>
        <w:t>Вставка текста из другого файла в активный документ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OutlookViewZoom</w:t>
      </w:r>
      <w:r w:rsidRPr="00523F97">
        <w:rPr>
          <w:rFonts w:ascii="Arial" w:hAnsi="Arial" w:cs="Arial"/>
          <w:noProof/>
        </w:rPr>
        <w:tab/>
        <w:t>Выбор масштаба отображения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Overtype</w:t>
      </w:r>
      <w:r w:rsidRPr="00523F97">
        <w:rPr>
          <w:rFonts w:ascii="Arial" w:hAnsi="Arial" w:cs="Arial"/>
          <w:noProof/>
        </w:rPr>
        <w:tab/>
        <w:t>Переключение режимов вставки и замены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Page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PageBordersandShading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PageBreak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PageDown</w:t>
      </w:r>
      <w:r w:rsidRPr="00523F97">
        <w:rPr>
          <w:rFonts w:ascii="Arial" w:hAnsi="Arial" w:cs="Arial"/>
          <w:noProof/>
        </w:rPr>
        <w:tab/>
        <w:t>Перемещение курсора на следующий экран текста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PageDownExtend</w:t>
      </w:r>
      <w:r w:rsidRPr="00523F97">
        <w:rPr>
          <w:rFonts w:ascii="Arial" w:hAnsi="Arial" w:cs="Arial"/>
          <w:noProof/>
        </w:rPr>
        <w:tab/>
        <w:t>Расширение выделения до следующего экрана текста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PageField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PageFromOutline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PageNumbers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PageSetup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PageUp</w:t>
      </w:r>
      <w:r w:rsidRPr="00523F97">
        <w:rPr>
          <w:rFonts w:ascii="Arial" w:hAnsi="Arial" w:cs="Arial"/>
          <w:noProof/>
        </w:rPr>
        <w:tab/>
        <w:t>Перемещение курсора на предыдущий экран текста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PageUpExtend</w:t>
      </w:r>
      <w:r w:rsidRPr="00523F97">
        <w:rPr>
          <w:rFonts w:ascii="Arial" w:hAnsi="Arial" w:cs="Arial"/>
          <w:noProof/>
        </w:rPr>
        <w:tab/>
        <w:t>Расширение выделения до предыдущего экрана текста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PaintTableBorder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ParaDown</w:t>
      </w:r>
      <w:r w:rsidRPr="00523F97">
        <w:rPr>
          <w:rFonts w:ascii="Arial" w:hAnsi="Arial" w:cs="Arial"/>
          <w:noProof/>
        </w:rPr>
        <w:tab/>
        <w:t>Перемещение курсора в начало следующего абзаца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ParaDownExtend</w:t>
      </w:r>
      <w:r w:rsidRPr="00523F97">
        <w:rPr>
          <w:rFonts w:ascii="Arial" w:hAnsi="Arial" w:cs="Arial"/>
          <w:noProof/>
        </w:rPr>
        <w:tab/>
        <w:t>Расширение выделения до начала следующего абзаца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ParagraphAlignment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ParagraphFormatting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ParagraphRemoveStyle</w:t>
      </w:r>
      <w:r w:rsidRPr="00523F97">
        <w:rPr>
          <w:rFonts w:ascii="Arial" w:hAnsi="Arial" w:cs="Arial"/>
          <w:noProof/>
        </w:rPr>
        <w:tab/>
        <w:t>Отмена стиля абзаца для текущего фрагмента (выбор обычного стиля)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ParagraphSpacing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ParaKeepLinesTogether</w:t>
      </w:r>
      <w:r w:rsidRPr="00523F97">
        <w:rPr>
          <w:rFonts w:ascii="Arial" w:hAnsi="Arial" w:cs="Arial"/>
          <w:noProof/>
        </w:rPr>
        <w:tab/>
        <w:t>Запрет размещения строк абзаца на разных страницах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ParaKeepWithNext</w:t>
      </w:r>
      <w:r w:rsidRPr="00523F97">
        <w:rPr>
          <w:rFonts w:ascii="Arial" w:hAnsi="Arial" w:cs="Arial"/>
          <w:noProof/>
        </w:rPr>
        <w:tab/>
        <w:t>Запрет размещения двух соседних абзацев на разных страницах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ParaPageBreakBefore</w:t>
      </w:r>
      <w:r w:rsidRPr="00523F97">
        <w:rPr>
          <w:rFonts w:ascii="Arial" w:hAnsi="Arial" w:cs="Arial"/>
          <w:noProof/>
        </w:rPr>
        <w:tab/>
        <w:t>Размещение текущего абзаца в начале новой страницы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ParaUp</w:t>
      </w:r>
      <w:r w:rsidRPr="00523F97">
        <w:rPr>
          <w:rFonts w:ascii="Arial" w:hAnsi="Arial" w:cs="Arial"/>
          <w:noProof/>
        </w:rPr>
        <w:tab/>
        <w:t>Перемещение курсора в начало предыдущего абзаца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ParaUpExtend</w:t>
      </w:r>
      <w:r w:rsidRPr="00523F97">
        <w:rPr>
          <w:rFonts w:ascii="Arial" w:hAnsi="Arial" w:cs="Arial"/>
          <w:noProof/>
        </w:rPr>
        <w:tab/>
        <w:t>Расширение выделения фрагмента до начала предыдущего абзаца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ParaWidowOrphanControl</w:t>
      </w:r>
      <w:r w:rsidRPr="00523F97">
        <w:rPr>
          <w:rFonts w:ascii="Arial" w:hAnsi="Arial" w:cs="Arial"/>
          <w:noProof/>
        </w:rPr>
        <w:tab/>
        <w:t>запрет висячих строк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Paste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Paste2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PasteAppendTable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PasteAsHyperlink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PasteAsNestedTable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PasteasPicture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PasteBitmap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PasteContentControls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PasteContinueList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PasteDestinationFormatting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PasteDestinationStyle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PasteDestinationTheme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PasteDontMergeList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PasteExcelChartDestinationTheme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PasteExcelChartSourceFormatting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PasteExcelTableDestinationTableStyle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PasteExcelTableSourceFormatting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PasteFormat</w:t>
      </w:r>
      <w:r w:rsidRPr="00523F97">
        <w:rPr>
          <w:rFonts w:ascii="Arial" w:hAnsi="Arial" w:cs="Arial"/>
          <w:noProof/>
        </w:rPr>
        <w:tab/>
        <w:t>Применение предварительно скопированного оформления к выделенному фрагменту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PasteFromExcel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PasteGIF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PasteJPEG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PasteLinkedExcelChartDestinationTheme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PasteLinkedExcelChartSourceFormatting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PasteLinkedExcelTableDestinationTableStyle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PasteLinkedExcelTableSourceFormatting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PasteLinkedSingleCellExcelTableDestinationFormatting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PasteMergeList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PasteNewList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PasteOption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PasteOriginalTableFormatting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PasteOverwriteCells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PastePNG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PasteSingleCellExcelTableDestinationFormatting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PasteSingleCellTableAsTable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PasteSingleCellTableAsText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PasteSourceFormatting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lastRenderedPageBreak/>
        <w:t>PasteSpecial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PasteTableasNewColumns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PasteTableAsNewRows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PasteTextOnly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PasteXmlStructure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PauseRecorder</w:t>
      </w:r>
      <w:r w:rsidRPr="009A3271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Временное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прерывание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записи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макроса</w:t>
      </w:r>
      <w:r w:rsidRPr="009A3271">
        <w:rPr>
          <w:rFonts w:ascii="Arial" w:hAnsi="Arial" w:cs="Arial"/>
          <w:noProof/>
          <w:lang w:val="en-US"/>
        </w:rPr>
        <w:t xml:space="preserve"> (</w:t>
      </w:r>
      <w:r w:rsidRPr="00523F97">
        <w:rPr>
          <w:rFonts w:ascii="Arial" w:hAnsi="Arial" w:cs="Arial"/>
          <w:noProof/>
        </w:rPr>
        <w:t>переключатель</w:t>
      </w:r>
      <w:r w:rsidRPr="009A3271">
        <w:rPr>
          <w:rFonts w:ascii="Arial" w:hAnsi="Arial" w:cs="Arial"/>
          <w:noProof/>
          <w:lang w:val="en-US"/>
        </w:rPr>
        <w:t>)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Permission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PhoneticGuide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Picture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Picture3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PictureBullet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PictureEdit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PictureFormatting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PlaceholderProperties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PlayVideo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PlayVideoinBrowser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PolicyBarcode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PolicyLabel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Post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PostcardCreateAddressSide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PostcardCreateLetterSide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PostcardWizard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PresentIt</w:t>
      </w:r>
      <w:r w:rsidRPr="00523F97">
        <w:rPr>
          <w:rFonts w:ascii="Arial" w:hAnsi="Arial" w:cs="Arial"/>
          <w:noProof/>
        </w:rPr>
        <w:tab/>
        <w:t>Создание презентации Microsoft PowerPoint на основе текущего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PrevCell</w:t>
      </w:r>
      <w:r w:rsidRPr="00523F97">
        <w:rPr>
          <w:rFonts w:ascii="Arial" w:hAnsi="Arial" w:cs="Arial"/>
          <w:noProof/>
        </w:rPr>
        <w:tab/>
        <w:t>Переход к предыдущей ячейке таблицы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PrevField</w:t>
      </w:r>
      <w:r w:rsidRPr="00523F97">
        <w:rPr>
          <w:rFonts w:ascii="Arial" w:hAnsi="Arial" w:cs="Arial"/>
          <w:noProof/>
        </w:rPr>
        <w:tab/>
        <w:t>Переход к предыдущему полю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PreviousChangeorComment</w:t>
      </w:r>
      <w:r w:rsidRPr="00523F97">
        <w:rPr>
          <w:rFonts w:ascii="Arial" w:hAnsi="Arial" w:cs="Arial"/>
          <w:noProof/>
        </w:rPr>
        <w:tab/>
        <w:t>Переход к предыдущим вставке, удалению или примечанию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PreviousComment</w:t>
      </w:r>
      <w:r w:rsidRPr="00523F97">
        <w:rPr>
          <w:rFonts w:ascii="Arial" w:hAnsi="Arial" w:cs="Arial"/>
          <w:noProof/>
        </w:rPr>
        <w:tab/>
        <w:t>Переход к предыдущему примечанию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PreviousConflict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PrevObject</w:t>
      </w:r>
      <w:r w:rsidRPr="00523F97">
        <w:rPr>
          <w:rFonts w:ascii="Arial" w:hAnsi="Arial" w:cs="Arial"/>
          <w:noProof/>
        </w:rPr>
        <w:tab/>
        <w:t>Переход к предыдущему объекту на странице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PrevPage</w:t>
      </w:r>
      <w:r w:rsidRPr="00523F97">
        <w:rPr>
          <w:rFonts w:ascii="Arial" w:hAnsi="Arial" w:cs="Arial"/>
          <w:noProof/>
        </w:rPr>
        <w:tab/>
        <w:t>Переход к предыдущей странице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PrevPane</w:t>
      </w:r>
      <w:r w:rsidRPr="00523F97">
        <w:rPr>
          <w:rFonts w:ascii="Arial" w:hAnsi="Arial" w:cs="Arial"/>
          <w:noProof/>
        </w:rPr>
        <w:tab/>
        <w:t>Переход к предыдущей области окна или области задач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PrevWindow</w:t>
      </w:r>
      <w:r w:rsidRPr="00523F97">
        <w:rPr>
          <w:rFonts w:ascii="Arial" w:hAnsi="Arial" w:cs="Arial"/>
          <w:noProof/>
        </w:rPr>
        <w:tab/>
        <w:t>Переход к предыдущему окну документа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Print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PrintPreview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PrintPreviewEditMode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PrintPreviewFullScreen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PrintSetup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PromoteList</w:t>
      </w:r>
      <w:r w:rsidRPr="00523F97">
        <w:rPr>
          <w:rFonts w:ascii="Arial" w:hAnsi="Arial" w:cs="Arial"/>
          <w:noProof/>
        </w:rPr>
        <w:tab/>
        <w:t>Повышение уровня выделенного фрагмента на единицу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Proofing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Properties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Protect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ProtectForm</w:t>
      </w:r>
      <w:r w:rsidRPr="00523F97">
        <w:rPr>
          <w:rFonts w:ascii="Arial" w:hAnsi="Arial" w:cs="Arial"/>
          <w:noProof/>
        </w:rPr>
        <w:tab/>
        <w:t>Установка или снятие защиты активного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ProtectUnprotectDocument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PSSHelp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QuickStyleList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Raised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RaiseTextBaseline</w:t>
      </w:r>
      <w:r w:rsidRPr="00523F97">
        <w:rPr>
          <w:rFonts w:ascii="Arial" w:hAnsi="Arial" w:cs="Arial"/>
          <w:noProof/>
        </w:rPr>
        <w:tab/>
        <w:t>Перемещение опорной линии текста вверх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ReadingLayoutFontDefault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ReadingLayoutFontExtraLarge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ReadingLayoutFontLarge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ReadingLayoutFontSmall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ReadingMode</w:t>
      </w:r>
      <w:r w:rsidRPr="009A3271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Переход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режим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чтения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или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выход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из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него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ReadingMode1Page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ReadingMode2Pages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ReadingModeAllowEditing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ReadingModeColumnLayout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ReadingModeColumnWidthDefault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ReadingModeColumnWidthNarrow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ReadingModeColumnWidthWide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ReadingModeGrowFont</w:t>
      </w:r>
      <w:r w:rsidRPr="00523F97">
        <w:rPr>
          <w:rFonts w:ascii="Arial" w:hAnsi="Arial" w:cs="Arial"/>
          <w:noProof/>
        </w:rPr>
        <w:tab/>
        <w:t>Увеличение размера символов в режиме чтения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ReadingModeHighlightColorPicker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ReadingModeInkOff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ReadingModeLayout</w:t>
      </w:r>
      <w:r w:rsidRPr="00523F97">
        <w:rPr>
          <w:rFonts w:ascii="Arial" w:hAnsi="Arial" w:cs="Arial"/>
          <w:noProof/>
        </w:rPr>
        <w:tab/>
        <w:t>Перейти в полноэкранный режим чтения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ReadingModeLookup</w:t>
      </w:r>
      <w:r w:rsidRPr="00523F97">
        <w:rPr>
          <w:rFonts w:ascii="Arial" w:hAnsi="Arial" w:cs="Arial"/>
          <w:noProof/>
        </w:rPr>
        <w:tab/>
        <w:t>Средства поиска в режиме чтения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ReadingModeMini</w:t>
      </w:r>
      <w:r w:rsidRPr="009A3271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Перейти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режим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чтения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ReadingModeNavigationPane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ReadingModePageAutoMargins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ReadingModePageColorInverse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ReadingModePageColorNone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ReadingModePageColorSepia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ReadingModePageLayout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ReadingModePageMargins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ReadingModePageNoMargins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ReadingModeSearch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ReadingModeShrinkFont</w:t>
      </w:r>
      <w:r w:rsidRPr="00523F97">
        <w:rPr>
          <w:rFonts w:ascii="Arial" w:hAnsi="Arial" w:cs="Arial"/>
          <w:noProof/>
        </w:rPr>
        <w:tab/>
        <w:t>Уменьшение размера символов в режиме чтения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Reconversion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RecordMacroStart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RecordMacroStop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RecordMacroToggle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RedefineStyle</w:t>
      </w:r>
      <w:r w:rsidRPr="00523F97">
        <w:rPr>
          <w:rFonts w:ascii="Arial" w:hAnsi="Arial" w:cs="Arial"/>
          <w:noProof/>
        </w:rPr>
        <w:tab/>
        <w:t>Переопределение текущего стиля на основе выделенного текста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Redo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RedoorRepeat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Reflection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RefList</w:t>
      </w:r>
      <w:r w:rsidRPr="00523F97">
        <w:rPr>
          <w:rFonts w:ascii="Arial" w:hAnsi="Arial" w:cs="Arial"/>
          <w:noProof/>
        </w:rPr>
        <w:tab/>
        <w:t>Ссылки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RejectAllChangesinDoc</w:t>
      </w:r>
      <w:r w:rsidRPr="00523F97">
        <w:rPr>
          <w:rFonts w:ascii="Arial" w:hAnsi="Arial" w:cs="Arial"/>
          <w:noProof/>
        </w:rPr>
        <w:tab/>
        <w:t>Отмена всех исправлений в документе независимо от параметров отбора.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RejectAllChangesinDocandStopTracking</w:t>
      </w:r>
      <w:r w:rsidRPr="00523F97">
        <w:rPr>
          <w:rFonts w:ascii="Arial" w:hAnsi="Arial" w:cs="Arial"/>
          <w:noProof/>
        </w:rPr>
        <w:tab/>
        <w:t>Отклонение всех изменений в документе без учета параметров фильтрации и прекращение записи.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RejectAllChangesShown</w:t>
      </w:r>
      <w:r w:rsidRPr="00523F97">
        <w:rPr>
          <w:rFonts w:ascii="Arial" w:hAnsi="Arial" w:cs="Arial"/>
          <w:noProof/>
        </w:rPr>
        <w:tab/>
        <w:t>Отмена всех исправлений, выделенных при текущих параметрах отбора.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RejectAllConflictsinDoc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RejectChangesandAdvance</w:t>
      </w:r>
      <w:r w:rsidRPr="00523F97">
        <w:rPr>
          <w:rFonts w:ascii="Arial" w:hAnsi="Arial" w:cs="Arial"/>
          <w:noProof/>
        </w:rPr>
        <w:tab/>
        <w:t>Отмена исправлений и удаление примечаний в текущем выделенном фрагменте.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RejectChangesorAdvance</w:t>
      </w:r>
      <w:r w:rsidRPr="00523F97">
        <w:rPr>
          <w:rFonts w:ascii="Arial" w:hAnsi="Arial" w:cs="Arial"/>
          <w:noProof/>
        </w:rPr>
        <w:tab/>
        <w:t>Отмена исправлений и удаление примечаний в текущем выделенном фрагменте.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RejectChangesSelected</w:t>
      </w:r>
      <w:r w:rsidRPr="00523F97">
        <w:rPr>
          <w:rFonts w:ascii="Arial" w:hAnsi="Arial" w:cs="Arial"/>
          <w:noProof/>
        </w:rPr>
        <w:tab/>
        <w:t>Отмена исправлений и удаление примечаний в текущем выделенном фрагменте.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RejectConflict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RejectConflictandAdvance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ReleaseAllofmyBlockedAreas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RemoveBulletsNumbers</w:t>
      </w:r>
      <w:r w:rsidRPr="00523F97">
        <w:rPr>
          <w:rFonts w:ascii="Arial" w:hAnsi="Arial" w:cs="Arial"/>
          <w:noProof/>
        </w:rPr>
        <w:tab/>
        <w:t>Удаление номеров и маркеров из выделенного фрагмента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RemoveCellPartition</w:t>
      </w:r>
      <w:r w:rsidRPr="00523F97">
        <w:rPr>
          <w:rFonts w:ascii="Arial" w:hAnsi="Arial" w:cs="Arial"/>
          <w:noProof/>
        </w:rPr>
        <w:tab/>
        <w:t>Удаление границ ячеек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RemoveCitation</w:t>
      </w:r>
      <w:r w:rsidRPr="00523F97">
        <w:rPr>
          <w:rFonts w:ascii="Arial" w:hAnsi="Arial" w:cs="Arial"/>
          <w:noProof/>
        </w:rPr>
        <w:tab/>
        <w:t>Удалить ссылку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RemoveCoverPage</w:t>
      </w:r>
      <w:r w:rsidRPr="00523F97">
        <w:rPr>
          <w:rFonts w:ascii="Arial" w:hAnsi="Arial" w:cs="Arial"/>
          <w:noProof/>
        </w:rPr>
        <w:tab/>
        <w:t>Удаление титульной страницы из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RemoveDocumentBuildingBlock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RemoveFooter</w:t>
      </w:r>
      <w:r w:rsidRPr="00523F97">
        <w:rPr>
          <w:rFonts w:ascii="Arial" w:hAnsi="Arial" w:cs="Arial"/>
          <w:noProof/>
        </w:rPr>
        <w:tab/>
        <w:t>Удаление нижнего колонтитула из текущего раздела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RemoveFrames</w:t>
      </w:r>
      <w:r w:rsidRPr="00523F97">
        <w:rPr>
          <w:rFonts w:ascii="Arial" w:hAnsi="Arial" w:cs="Arial"/>
          <w:noProof/>
        </w:rPr>
        <w:tab/>
        <w:t>Удаление рамок для выделенного фрагмента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RemoveHeader</w:t>
      </w:r>
      <w:r w:rsidRPr="00523F97">
        <w:rPr>
          <w:rFonts w:ascii="Arial" w:hAnsi="Arial" w:cs="Arial"/>
          <w:noProof/>
        </w:rPr>
        <w:tab/>
        <w:t>Удаление верхнего колонтитула из текущего раздела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RemoveHyperlink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RemovePageNumbers</w:t>
      </w:r>
      <w:r w:rsidRPr="00523F97">
        <w:rPr>
          <w:rFonts w:ascii="Arial" w:hAnsi="Arial" w:cs="Arial"/>
          <w:noProof/>
        </w:rPr>
        <w:tab/>
        <w:t>Удаление стандартного блока "Номер страницы" из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RemoveRecordDefault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RemoveSimilarFormatting</w:t>
      </w:r>
      <w:r w:rsidRPr="00523F97">
        <w:rPr>
          <w:rFonts w:ascii="Arial" w:hAnsi="Arial" w:cs="Arial"/>
          <w:noProof/>
        </w:rPr>
        <w:tab/>
        <w:t>Удаление совпадающего форматирования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RemoveSubdocument</w:t>
      </w:r>
      <w:r w:rsidRPr="00523F97">
        <w:rPr>
          <w:rFonts w:ascii="Arial" w:hAnsi="Arial" w:cs="Arial"/>
          <w:noProof/>
        </w:rPr>
        <w:tab/>
        <w:t>Вставка содержимого выделенных вложенных документов в главный документ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RemoveTableofContents</w:t>
      </w:r>
      <w:r w:rsidRPr="00523F97">
        <w:rPr>
          <w:rFonts w:ascii="Arial" w:hAnsi="Arial" w:cs="Arial"/>
          <w:noProof/>
        </w:rPr>
        <w:tab/>
        <w:t>Удаление стандартного блока "Оглавление" из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RemoveWatermark</w:t>
      </w:r>
      <w:r w:rsidRPr="00523F97">
        <w:rPr>
          <w:rFonts w:ascii="Arial" w:hAnsi="Arial" w:cs="Arial"/>
          <w:noProof/>
        </w:rPr>
        <w:tab/>
        <w:t>Удаление подложек из текущего раздела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RenameStyle</w:t>
      </w:r>
      <w:r w:rsidRPr="00523F97">
        <w:rPr>
          <w:rFonts w:ascii="Arial" w:hAnsi="Arial" w:cs="Arial"/>
          <w:noProof/>
        </w:rPr>
        <w:tab/>
        <w:t>Изменение имени текущего стиля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ReopenDocumentFromServer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Repaginate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Repeat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RepeatFind</w:t>
      </w:r>
      <w:r w:rsidRPr="00523F97">
        <w:rPr>
          <w:rFonts w:ascii="Arial" w:hAnsi="Arial" w:cs="Arial"/>
          <w:noProof/>
        </w:rPr>
        <w:tab/>
        <w:t>Повторное выполнение команды ''Перейти'' или ''Найти'' для поиска следующего вхождения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Replace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ResearchLookup</w:t>
      </w:r>
      <w:r w:rsidRPr="00523F97">
        <w:rPr>
          <w:rFonts w:ascii="Arial" w:hAnsi="Arial" w:cs="Arial"/>
          <w:noProof/>
        </w:rPr>
        <w:tab/>
        <w:t>Поиск слова в справочных материалах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ResearchLookupFavorite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ResearchLookupNoIcon</w:t>
      </w:r>
      <w:r w:rsidRPr="00523F97">
        <w:rPr>
          <w:rFonts w:ascii="Arial" w:hAnsi="Arial" w:cs="Arial"/>
          <w:noProof/>
        </w:rPr>
        <w:tab/>
        <w:t>Поиск слова в справочных материалах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ResearchOptions</w:t>
      </w:r>
      <w:r w:rsidRPr="00523F97">
        <w:rPr>
          <w:rFonts w:ascii="Arial" w:hAnsi="Arial" w:cs="Arial"/>
          <w:noProof/>
        </w:rPr>
        <w:tab/>
        <w:t>Запуск диалогового окна параметров информационных и справочных материалов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ResetChar</w:t>
      </w:r>
      <w:r w:rsidRPr="00523F97">
        <w:rPr>
          <w:rFonts w:ascii="Arial" w:hAnsi="Arial" w:cs="Arial"/>
          <w:noProof/>
        </w:rPr>
        <w:tab/>
        <w:t>Выбор примененного стиля как стиля формата знаков по умолчанию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ResetFormField</w:t>
      </w:r>
      <w:r w:rsidRPr="00523F97">
        <w:rPr>
          <w:rFonts w:ascii="Arial" w:hAnsi="Arial" w:cs="Arial"/>
          <w:noProof/>
        </w:rPr>
        <w:tab/>
        <w:t>Восстановление используемого по умолчанию значения выделенного поля формы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ResetNoteSeporNotice</w:t>
      </w:r>
      <w:r w:rsidRPr="00523F97">
        <w:rPr>
          <w:rFonts w:ascii="Arial" w:hAnsi="Arial" w:cs="Arial"/>
          <w:noProof/>
        </w:rPr>
        <w:tab/>
        <w:t>Восстановление стандартных разделителя, разделителя продолжения или уведомления о продолжении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ResetParagraphFormatting</w:t>
      </w:r>
      <w:r w:rsidRPr="00523F97">
        <w:rPr>
          <w:rFonts w:ascii="Arial" w:hAnsi="Arial" w:cs="Arial"/>
          <w:noProof/>
        </w:rPr>
        <w:tab/>
        <w:t>Сброс форматирования абзаца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ResetSideBySide</w:t>
      </w:r>
      <w:r w:rsidRPr="00523F97">
        <w:rPr>
          <w:rFonts w:ascii="Arial" w:hAnsi="Arial" w:cs="Arial"/>
          <w:noProof/>
        </w:rPr>
        <w:tab/>
        <w:t>Восстановление положения окна при расположении рядом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RestartNumbering</w:t>
      </w:r>
      <w:r w:rsidRPr="00523F97">
        <w:rPr>
          <w:rFonts w:ascii="Arial" w:hAnsi="Arial" w:cs="Arial"/>
          <w:noProof/>
        </w:rPr>
        <w:tab/>
        <w:t>Начало нумерации абзацев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RestoreCharacterStyle</w:t>
      </w:r>
      <w:r w:rsidRPr="00523F97">
        <w:rPr>
          <w:rFonts w:ascii="Arial" w:hAnsi="Arial" w:cs="Arial"/>
          <w:noProof/>
        </w:rPr>
        <w:tab/>
        <w:t>Восстановление стиля знака с удалением прямого форматирования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RestoreParagraphStyle</w:t>
      </w:r>
      <w:r w:rsidRPr="00523F97">
        <w:rPr>
          <w:rFonts w:ascii="Arial" w:hAnsi="Arial" w:cs="Arial"/>
          <w:noProof/>
        </w:rPr>
        <w:tab/>
        <w:t>Восстановление стиля абзаца с удалением прямого форматирования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ResumeaBroadcastDocument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RetAddrFonts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ReturnReview</w:t>
      </w:r>
      <w:r w:rsidRPr="00523F97">
        <w:rPr>
          <w:rFonts w:ascii="Arial" w:hAnsi="Arial" w:cs="Arial"/>
          <w:noProof/>
        </w:rPr>
        <w:tab/>
        <w:t>Пересылка рецензируемого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ReviewerFilterByEveryone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ReviewerFilterByMe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ReviewerFilterByOthers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ReviewingPane</w:t>
      </w:r>
      <w:r w:rsidRPr="00523F97">
        <w:rPr>
          <w:rFonts w:ascii="Arial" w:hAnsi="Arial" w:cs="Arial"/>
          <w:noProof/>
        </w:rPr>
        <w:tab/>
        <w:t>Вывод или скрытие окна, предназначенного для просмотра и изменения версий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ReviewingPaneHorizontal</w:t>
      </w:r>
      <w:r w:rsidRPr="00523F97">
        <w:rPr>
          <w:rFonts w:ascii="Arial" w:hAnsi="Arial" w:cs="Arial"/>
          <w:noProof/>
        </w:rPr>
        <w:tab/>
        <w:t>Вывод или скрытие горизонтального окна, предназначенного для просмотра и изменения версий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ReviewingPaneVertical</w:t>
      </w:r>
      <w:r w:rsidRPr="00523F97">
        <w:rPr>
          <w:rFonts w:ascii="Arial" w:hAnsi="Arial" w:cs="Arial"/>
          <w:noProof/>
        </w:rPr>
        <w:tab/>
        <w:t>Вывод или скрытие вертикального окна, предназначенного для просмотра и изменения версий документа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ReviewRevisions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RevisionFilterByPeople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RevisionLockTracking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RevisionMarksAccept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RevisionMarksNext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RevisionMarksPrev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RevisionMarksReject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RevisionMarksToggle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Revisions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RowHeight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RTLMacroDialogs</w:t>
      </w:r>
      <w:r w:rsidRPr="00523F97">
        <w:rPr>
          <w:rFonts w:ascii="Arial" w:hAnsi="Arial" w:cs="Arial"/>
          <w:noProof/>
        </w:rPr>
        <w:tab/>
        <w:t>Задание направления письма справа налево в диалоговых окнах макросов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RtlPara</w:t>
      </w:r>
      <w:r w:rsidRPr="00523F97">
        <w:rPr>
          <w:rFonts w:ascii="Arial" w:hAnsi="Arial" w:cs="Arial"/>
          <w:noProof/>
        </w:rPr>
        <w:tab/>
        <w:t>Задание направления письма справа налево в абзаце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RtlRun</w:t>
      </w:r>
      <w:r w:rsidRPr="00523F97">
        <w:rPr>
          <w:rFonts w:ascii="Arial" w:hAnsi="Arial" w:cs="Arial"/>
          <w:noProof/>
        </w:rPr>
        <w:tab/>
        <w:t>Задание направления письма справа налево в текущем фрагменте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Ruler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Runcomponenttests</w:t>
      </w:r>
      <w:r w:rsidRPr="00523F97">
        <w:rPr>
          <w:rFonts w:ascii="Arial" w:hAnsi="Arial" w:cs="Arial"/>
          <w:noProof/>
        </w:rPr>
        <w:tab/>
        <w:t>Всех модульных тестов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RunPrintManager</w:t>
      </w:r>
      <w:r w:rsidRPr="00523F97">
        <w:rPr>
          <w:rFonts w:ascii="Arial" w:hAnsi="Arial" w:cs="Arial"/>
          <w:noProof/>
        </w:rPr>
        <w:tab/>
        <w:t>Отображение окна диспетчера печати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RunToggle</w:t>
      </w:r>
      <w:r w:rsidRPr="00523F97">
        <w:rPr>
          <w:rFonts w:ascii="Arial" w:hAnsi="Arial" w:cs="Arial"/>
          <w:noProof/>
        </w:rPr>
        <w:tab/>
        <w:t>Изменение направления письма в текущем фрагменте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SampleTableBorder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Save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Save2003XML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SaveAll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SaveandCloseConflictView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SaveAs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SaveasHTML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SaveAsOtherFormats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SaveasPicture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SaveAsQuickFormatSet</w:t>
      </w:r>
      <w:r w:rsidRPr="009A3271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Сохранение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текущего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списка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экспресс</w:t>
      </w:r>
      <w:r w:rsidRPr="009A3271">
        <w:rPr>
          <w:rFonts w:ascii="Arial" w:hAnsi="Arial" w:cs="Arial"/>
          <w:noProof/>
          <w:lang w:val="en-US"/>
        </w:rPr>
        <w:t>-</w:t>
      </w:r>
      <w:r w:rsidRPr="00523F97">
        <w:rPr>
          <w:rFonts w:ascii="Arial" w:hAnsi="Arial" w:cs="Arial"/>
          <w:noProof/>
        </w:rPr>
        <w:t>стилей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как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нового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набора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экспресс</w:t>
      </w:r>
      <w:r w:rsidRPr="009A3271">
        <w:rPr>
          <w:rFonts w:ascii="Arial" w:hAnsi="Arial" w:cs="Arial"/>
          <w:noProof/>
          <w:lang w:val="en-US"/>
        </w:rPr>
        <w:t>-</w:t>
      </w:r>
      <w:r w:rsidRPr="00523F97">
        <w:rPr>
          <w:rFonts w:ascii="Arial" w:hAnsi="Arial" w:cs="Arial"/>
          <w:noProof/>
        </w:rPr>
        <w:t>стилей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SaveAsWebPage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SaveBibliographyBlock</w:t>
      </w:r>
      <w:r w:rsidRPr="00523F97">
        <w:rPr>
          <w:rFonts w:ascii="Arial" w:hAnsi="Arial" w:cs="Arial"/>
          <w:noProof/>
        </w:rPr>
        <w:tab/>
        <w:t>Сохранение текущего списка литературы как нового стандартного блока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SaveCopyAs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SaveCoverPageBlock</w:t>
      </w:r>
      <w:r w:rsidRPr="00523F97">
        <w:rPr>
          <w:rFonts w:ascii="Arial" w:hAnsi="Arial" w:cs="Arial"/>
          <w:noProof/>
        </w:rPr>
        <w:tab/>
        <w:t>Сохранение текущей титульной страницы как нового стандартного блока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SaveEquation</w:t>
      </w:r>
      <w:r w:rsidRPr="00523F97">
        <w:rPr>
          <w:rFonts w:ascii="Arial" w:hAnsi="Arial" w:cs="Arial"/>
          <w:noProof/>
        </w:rPr>
        <w:tab/>
        <w:t>Сохранение текущего уравнения как нового стандартного блока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SaveFilteredWebPage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SaveFooterBlock</w:t>
      </w:r>
      <w:r w:rsidRPr="00523F97">
        <w:rPr>
          <w:rFonts w:ascii="Arial" w:hAnsi="Arial" w:cs="Arial"/>
          <w:noProof/>
        </w:rPr>
        <w:tab/>
        <w:t>Сохранение текущего нижнего колонтитула как нового стандартного блока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SaveFrameAs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SaveHeaderBlock</w:t>
      </w:r>
      <w:r w:rsidRPr="00523F97">
        <w:rPr>
          <w:rFonts w:ascii="Arial" w:hAnsi="Arial" w:cs="Arial"/>
          <w:noProof/>
        </w:rPr>
        <w:tab/>
        <w:t>Сохранение текущего верхнего колонтитула как нового стандартного блока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SaveHtml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SaveODT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SaveOssThemetoTemplate</w:t>
      </w:r>
      <w:r w:rsidRPr="00523F97">
        <w:rPr>
          <w:rFonts w:ascii="Arial" w:hAnsi="Arial" w:cs="Arial"/>
          <w:noProof/>
        </w:rPr>
        <w:tab/>
        <w:t>Сохранение темы OSS в шаблоне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SavePageNumBlock</w:t>
      </w:r>
      <w:r w:rsidRPr="00523F97">
        <w:rPr>
          <w:rFonts w:ascii="Arial" w:hAnsi="Arial" w:cs="Arial"/>
          <w:noProof/>
        </w:rPr>
        <w:tab/>
        <w:t>Сохранение текущего номера страницы как нового стандартного блока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SavePageNumBottomBlock</w:t>
      </w:r>
      <w:r w:rsidRPr="00523F97">
        <w:rPr>
          <w:rFonts w:ascii="Arial" w:hAnsi="Arial" w:cs="Arial"/>
          <w:noProof/>
        </w:rPr>
        <w:tab/>
        <w:t>Сохранение текущего нижнего номера страницы как нового стандартного блока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SavePageNumTopBlock</w:t>
      </w:r>
      <w:r w:rsidRPr="00523F97">
        <w:rPr>
          <w:rFonts w:ascii="Arial" w:hAnsi="Arial" w:cs="Arial"/>
          <w:noProof/>
        </w:rPr>
        <w:tab/>
        <w:t>Сохранение текущего верхнего номера страницы как нового стандартного блока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SaveRTF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SaveTableofContentsBlock</w:t>
      </w:r>
      <w:r w:rsidRPr="00523F97">
        <w:rPr>
          <w:rFonts w:ascii="Arial" w:hAnsi="Arial" w:cs="Arial"/>
          <w:noProof/>
        </w:rPr>
        <w:tab/>
        <w:t>Сохранение текущего оглавления как нового стандартного блока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SaveTemplate</w:t>
      </w:r>
      <w:r w:rsidRPr="00523F97">
        <w:rPr>
          <w:rFonts w:ascii="Arial" w:hAnsi="Arial" w:cs="Arial"/>
          <w:noProof/>
        </w:rPr>
        <w:tab/>
        <w:t>Сохранение шаблона активного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SaveText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SavetoDocMgmtServer</w:t>
      </w:r>
      <w:r w:rsidRPr="00523F97">
        <w:rPr>
          <w:rFonts w:ascii="Arial" w:hAnsi="Arial" w:cs="Arial"/>
          <w:noProof/>
        </w:rPr>
        <w:tab/>
        <w:t>Сохранение на сервере управления документами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SaveWord11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SaveWordDocx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SaveWordDotx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SaveXML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ScheduleMeeting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ScreenRefresh</w:t>
      </w:r>
      <w:r w:rsidRPr="009A3271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Обновление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изображения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SCTCTranslate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SectionBreak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SectionLayout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Security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SelectAll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SelectCell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SelectColumn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SelectCurAlignment</w:t>
      </w:r>
      <w:r w:rsidRPr="00523F97">
        <w:rPr>
          <w:rFonts w:ascii="Arial" w:hAnsi="Arial" w:cs="Arial"/>
          <w:noProof/>
        </w:rPr>
        <w:tab/>
        <w:t>Выделение всех абзацев с одинаковым выравниванием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SelectCurColor</w:t>
      </w:r>
      <w:r w:rsidRPr="00523F97">
        <w:rPr>
          <w:rFonts w:ascii="Arial" w:hAnsi="Arial" w:cs="Arial"/>
          <w:noProof/>
        </w:rPr>
        <w:tab/>
        <w:t>Выделение всех символов, имеющих одинаковый цвет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SelectCurFont</w:t>
      </w:r>
      <w:r w:rsidRPr="00523F97">
        <w:rPr>
          <w:rFonts w:ascii="Arial" w:hAnsi="Arial" w:cs="Arial"/>
          <w:noProof/>
        </w:rPr>
        <w:tab/>
        <w:t>Выделение всех символов, оформленных одним шрифтом и имеющих одинаковый размер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SelectCurIndent</w:t>
      </w:r>
      <w:r w:rsidRPr="00523F97">
        <w:rPr>
          <w:rFonts w:ascii="Arial" w:hAnsi="Arial" w:cs="Arial"/>
          <w:noProof/>
        </w:rPr>
        <w:tab/>
        <w:t>Выделение всех абзацев с одинаковым отступом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SelectCurSpacing</w:t>
      </w:r>
      <w:r w:rsidRPr="00523F97">
        <w:rPr>
          <w:rFonts w:ascii="Arial" w:hAnsi="Arial" w:cs="Arial"/>
          <w:noProof/>
        </w:rPr>
        <w:tab/>
        <w:t>Выделение всех абзацев с одинаковым междустрочным интервалом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SelectCurTabs</w:t>
      </w:r>
      <w:r w:rsidRPr="00523F97">
        <w:rPr>
          <w:rFonts w:ascii="Arial" w:hAnsi="Arial" w:cs="Arial"/>
          <w:noProof/>
        </w:rPr>
        <w:tab/>
        <w:t>Выделение всех абзацев, имеющих одинаковые позиции табуляции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SelectDrawingObjects</w:t>
      </w:r>
      <w:r w:rsidRPr="00523F97">
        <w:rPr>
          <w:rFonts w:ascii="Arial" w:hAnsi="Arial" w:cs="Arial"/>
          <w:noProof/>
        </w:rPr>
        <w:tab/>
        <w:t>Выделение графических объектов с помощью мыши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SelectNumber</w:t>
      </w:r>
      <w:r w:rsidRPr="009A3271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Выбор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номера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абзаца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SelectRow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SelectSimilarFormatting</w:t>
      </w:r>
      <w:r w:rsidRPr="009A3271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Выделение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совпадающего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форматирования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SelectTable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SendaBroadcastInvitation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SendBackward</w:t>
      </w:r>
      <w:r w:rsidRPr="00523F97">
        <w:rPr>
          <w:rFonts w:ascii="Arial" w:hAnsi="Arial" w:cs="Arial"/>
          <w:noProof/>
        </w:rPr>
        <w:tab/>
        <w:t>Перемещение выделенных графических объектов вниз на один слой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SendBlog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SendForReview</w:t>
      </w:r>
      <w:r w:rsidRPr="00523F97">
        <w:rPr>
          <w:rFonts w:ascii="Arial" w:hAnsi="Arial" w:cs="Arial"/>
          <w:noProof/>
        </w:rPr>
        <w:tab/>
        <w:t>Отправка документа на рецензирование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SendMail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SendPdf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SendtoBack</w:t>
      </w:r>
      <w:r w:rsidRPr="00523F97">
        <w:rPr>
          <w:rFonts w:ascii="Arial" w:hAnsi="Arial" w:cs="Arial"/>
          <w:noProof/>
        </w:rPr>
        <w:tab/>
        <w:t>Перемещение выделенных графических объектов на задний план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SendtoFax</w:t>
      </w:r>
      <w:r w:rsidRPr="00523F97">
        <w:rPr>
          <w:rFonts w:ascii="Arial" w:hAnsi="Arial" w:cs="Arial"/>
          <w:noProof/>
        </w:rPr>
        <w:tab/>
        <w:t>Отправка документа по факсу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SendtoOnlineMeetingParticipants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SendXps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SentLeft</w:t>
      </w:r>
      <w:r w:rsidRPr="00523F97">
        <w:rPr>
          <w:rFonts w:ascii="Arial" w:hAnsi="Arial" w:cs="Arial"/>
          <w:noProof/>
        </w:rPr>
        <w:tab/>
        <w:t>Перемещение курсора в начало предыдущего предложения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SentLeftExtend</w:t>
      </w:r>
      <w:r w:rsidRPr="00523F97">
        <w:rPr>
          <w:rFonts w:ascii="Arial" w:hAnsi="Arial" w:cs="Arial"/>
          <w:noProof/>
        </w:rPr>
        <w:tab/>
        <w:t>Расширение выделения до начала предыдущего предложения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SentRight</w:t>
      </w:r>
      <w:r w:rsidRPr="00523F97">
        <w:rPr>
          <w:rFonts w:ascii="Arial" w:hAnsi="Arial" w:cs="Arial"/>
          <w:noProof/>
        </w:rPr>
        <w:tab/>
        <w:t>Перемещение курсора в начало следующего предложения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SentRightExtend</w:t>
      </w:r>
      <w:r w:rsidRPr="00523F97">
        <w:rPr>
          <w:rFonts w:ascii="Arial" w:hAnsi="Arial" w:cs="Arial"/>
          <w:noProof/>
        </w:rPr>
        <w:tab/>
        <w:t>Расширение выделения до начала следующего предложения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SeparateList</w:t>
      </w:r>
      <w:r w:rsidRPr="00523F97">
        <w:rPr>
          <w:rFonts w:ascii="Arial" w:hAnsi="Arial" w:cs="Arial"/>
          <w:noProof/>
        </w:rPr>
        <w:tab/>
        <w:t>Разделение списков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SetDefaultObjectLayout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SetDrawingDefaults</w:t>
      </w:r>
      <w:r w:rsidRPr="00523F97">
        <w:rPr>
          <w:rFonts w:ascii="Arial" w:hAnsi="Arial" w:cs="Arial"/>
          <w:noProof/>
        </w:rPr>
        <w:tab/>
        <w:t>Изменение свойств графического объекта, используемых по умолчанию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SetNumberingValue</w:t>
      </w:r>
      <w:r w:rsidRPr="00523F97">
        <w:rPr>
          <w:rFonts w:ascii="Arial" w:hAnsi="Arial" w:cs="Arial"/>
          <w:noProof/>
        </w:rPr>
        <w:tab/>
        <w:t>Начальное значение для нумерации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SetupLayout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SetupMargins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SetupPaper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Shading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ShadingColor</w:t>
      </w:r>
      <w:r w:rsidRPr="00523F97">
        <w:rPr>
          <w:rFonts w:ascii="Arial" w:hAnsi="Arial" w:cs="Arial"/>
          <w:noProof/>
        </w:rPr>
        <w:tab/>
        <w:t>Изменение цвета заливки выделенного текста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ShadingColorPicker</w:t>
      </w:r>
      <w:r w:rsidRPr="00523F97">
        <w:rPr>
          <w:rFonts w:ascii="Arial" w:hAnsi="Arial" w:cs="Arial"/>
          <w:noProof/>
        </w:rPr>
        <w:tab/>
        <w:t>Выбор цвета затенения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ShadingPattern</w:t>
      </w:r>
      <w:r w:rsidRPr="00523F97">
        <w:rPr>
          <w:rFonts w:ascii="Arial" w:hAnsi="Arial" w:cs="Arial"/>
          <w:noProof/>
        </w:rPr>
        <w:tab/>
        <w:t>Изменение узора заливки выделенных абзацев, ячеек таблицы и рисунков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Shadow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ShareNoteswithaBroadcast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ShowAddInsXDialog</w:t>
      </w:r>
      <w:r w:rsidRPr="00523F97">
        <w:rPr>
          <w:rFonts w:ascii="Arial" w:hAnsi="Arial" w:cs="Arial"/>
          <w:noProof/>
        </w:rPr>
        <w:tab/>
        <w:t>Вывод окна диспетчера надстроек Office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ShowAll</w:t>
      </w:r>
      <w:r w:rsidRPr="00523F97">
        <w:rPr>
          <w:rFonts w:ascii="Arial" w:hAnsi="Arial" w:cs="Arial"/>
          <w:noProof/>
        </w:rPr>
        <w:tab/>
        <w:t>Отображение или скрытие всех непечатаемых знаков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ShowAllAuthors</w:t>
      </w:r>
      <w:r w:rsidRPr="00523F97">
        <w:rPr>
          <w:rFonts w:ascii="Arial" w:hAnsi="Arial" w:cs="Arial"/>
          <w:noProof/>
        </w:rPr>
        <w:tab/>
        <w:t>Вывод или скрытие выносок исправлений для всех авторов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ShowAllConsistency</w:t>
      </w:r>
      <w:r w:rsidRPr="00523F97">
        <w:rPr>
          <w:rFonts w:ascii="Arial" w:hAnsi="Arial" w:cs="Arial"/>
          <w:noProof/>
        </w:rPr>
        <w:tab/>
        <w:t>Вывод всех отношений для ошибки согласованности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ShowAllHeadings</w:t>
      </w:r>
      <w:r w:rsidRPr="00523F97">
        <w:rPr>
          <w:rFonts w:ascii="Arial" w:hAnsi="Arial" w:cs="Arial"/>
          <w:noProof/>
        </w:rPr>
        <w:tab/>
        <w:t>Отображение всех уровней заголовков и текста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ShowChangesandComments</w:t>
      </w:r>
      <w:r w:rsidRPr="00523F97">
        <w:rPr>
          <w:rFonts w:ascii="Arial" w:hAnsi="Arial" w:cs="Arial"/>
          <w:noProof/>
        </w:rPr>
        <w:tab/>
        <w:t>Вывод или скрытие выносок исправлений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ShowChangesandCommentsinOriginalDoc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ShowComments</w:t>
      </w:r>
      <w:r w:rsidRPr="00523F97">
        <w:rPr>
          <w:rFonts w:ascii="Arial" w:hAnsi="Arial" w:cs="Arial"/>
          <w:noProof/>
        </w:rPr>
        <w:tab/>
        <w:t>Вывод или скрытие выносок примечаний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ShowConsistency</w:t>
      </w:r>
      <w:r w:rsidRPr="00523F97">
        <w:rPr>
          <w:rFonts w:ascii="Arial" w:hAnsi="Arial" w:cs="Arial"/>
          <w:noProof/>
        </w:rPr>
        <w:tab/>
        <w:t>Вывод одного отношения для ошибки согласованности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ShowContactCard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ShowFormatting</w:t>
      </w:r>
      <w:r w:rsidRPr="00523F97">
        <w:rPr>
          <w:rFonts w:ascii="Arial" w:hAnsi="Arial" w:cs="Arial"/>
          <w:noProof/>
        </w:rPr>
        <w:tab/>
        <w:t>Вывод или скрытие выносок исправлений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ShowHeading1</w:t>
      </w:r>
      <w:r w:rsidRPr="00523F97">
        <w:rPr>
          <w:rFonts w:ascii="Arial" w:hAnsi="Arial" w:cs="Arial"/>
          <w:noProof/>
        </w:rPr>
        <w:tab/>
        <w:t>Отображение заголовков только уровня 1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ShowHeading2</w:t>
      </w:r>
      <w:r w:rsidRPr="00523F97">
        <w:rPr>
          <w:rFonts w:ascii="Arial" w:hAnsi="Arial" w:cs="Arial"/>
          <w:noProof/>
        </w:rPr>
        <w:tab/>
        <w:t>Отображение заголовков уровней 1 и 2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ShowHeading3</w:t>
      </w:r>
      <w:r w:rsidRPr="00523F97">
        <w:rPr>
          <w:rFonts w:ascii="Arial" w:hAnsi="Arial" w:cs="Arial"/>
          <w:noProof/>
        </w:rPr>
        <w:tab/>
        <w:t>Отображение заголовков уровней 1 - 3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ShowHeading4</w:t>
      </w:r>
      <w:r w:rsidRPr="00523F97">
        <w:rPr>
          <w:rFonts w:ascii="Arial" w:hAnsi="Arial" w:cs="Arial"/>
          <w:noProof/>
        </w:rPr>
        <w:tab/>
        <w:t>Отображение заголовков уровней 1 - 4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ShowHeading5</w:t>
      </w:r>
      <w:r w:rsidRPr="00523F97">
        <w:rPr>
          <w:rFonts w:ascii="Arial" w:hAnsi="Arial" w:cs="Arial"/>
          <w:noProof/>
        </w:rPr>
        <w:tab/>
        <w:t>Отображение заголовков уровней 1 - 5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ShowHeading6</w:t>
      </w:r>
      <w:r w:rsidRPr="00523F97">
        <w:rPr>
          <w:rFonts w:ascii="Arial" w:hAnsi="Arial" w:cs="Arial"/>
          <w:noProof/>
        </w:rPr>
        <w:tab/>
        <w:t>Отображение заголовков уровней 1 - 6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ShowHeading7</w:t>
      </w:r>
      <w:r w:rsidRPr="00523F97">
        <w:rPr>
          <w:rFonts w:ascii="Arial" w:hAnsi="Arial" w:cs="Arial"/>
          <w:noProof/>
        </w:rPr>
        <w:tab/>
        <w:t>Отображение заголовков уровней 1 - 7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ShowHeading8</w:t>
      </w:r>
      <w:r w:rsidRPr="00523F97">
        <w:rPr>
          <w:rFonts w:ascii="Arial" w:hAnsi="Arial" w:cs="Arial"/>
          <w:noProof/>
        </w:rPr>
        <w:tab/>
        <w:t>Отображение заголовков уровней 1 - 8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ShowHeading9</w:t>
      </w:r>
      <w:r w:rsidRPr="00523F97">
        <w:rPr>
          <w:rFonts w:ascii="Arial" w:hAnsi="Arial" w:cs="Arial"/>
          <w:noProof/>
        </w:rPr>
        <w:tab/>
        <w:t>Отображение заголовков уровней 1 - 9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ShowHide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ShowInkAnnotations</w:t>
      </w:r>
      <w:r w:rsidRPr="00523F97">
        <w:rPr>
          <w:rFonts w:ascii="Arial" w:hAnsi="Arial" w:cs="Arial"/>
          <w:noProof/>
        </w:rPr>
        <w:tab/>
        <w:t>Отображение или скрытие рукописных примечаний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ShowInsertionsandDeletions</w:t>
      </w:r>
      <w:r w:rsidRPr="00523F97">
        <w:rPr>
          <w:rFonts w:ascii="Arial" w:hAnsi="Arial" w:cs="Arial"/>
          <w:noProof/>
        </w:rPr>
        <w:tab/>
        <w:t>Вывод или скрытие выносок исправлений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ShowLevel</w:t>
      </w:r>
      <w:r w:rsidRPr="00523F97">
        <w:rPr>
          <w:rFonts w:ascii="Arial" w:hAnsi="Arial" w:cs="Arial"/>
          <w:noProof/>
        </w:rPr>
        <w:tab/>
        <w:t>Отображение только заголовков указанного уровня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ShowMarkupArea</w:t>
      </w:r>
      <w:r w:rsidRPr="00523F97">
        <w:rPr>
          <w:rFonts w:ascii="Arial" w:hAnsi="Arial" w:cs="Arial"/>
          <w:noProof/>
        </w:rPr>
        <w:tab/>
        <w:t>Вывод или скрытие выделения области исправлений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ShowMe</w:t>
      </w:r>
      <w:r w:rsidRPr="00523F97">
        <w:rPr>
          <w:rFonts w:ascii="Arial" w:hAnsi="Arial" w:cs="Arial"/>
          <w:noProof/>
        </w:rPr>
        <w:tab/>
        <w:t>Подробное объяснение предлагаемого совета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ShowNextHeaderFooter</w:t>
      </w:r>
      <w:r w:rsidRPr="00523F97">
        <w:rPr>
          <w:rFonts w:ascii="Arial" w:hAnsi="Arial" w:cs="Arial"/>
          <w:noProof/>
        </w:rPr>
        <w:tab/>
        <w:t>Отображение колонтитула следующего раздела в режиме разметки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ShowOtherAuthors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ShowPara</w:t>
      </w:r>
      <w:r w:rsidRPr="00523F97">
        <w:rPr>
          <w:rFonts w:ascii="Arial" w:hAnsi="Arial" w:cs="Arial"/>
          <w:noProof/>
        </w:rPr>
        <w:tab/>
        <w:t>Отображение или скрытие всех непечатаемых знаков абзацев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ShowPicturesbyComments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ShowPictureTools</w:t>
      </w:r>
      <w:r w:rsidRPr="00523F97">
        <w:rPr>
          <w:rFonts w:ascii="Arial" w:hAnsi="Arial" w:cs="Arial"/>
          <w:noProof/>
        </w:rPr>
        <w:tab/>
        <w:t>Отображение инструментов для работы с рисунками на ленте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ShowPrevHeaderFooter</w:t>
      </w:r>
      <w:r w:rsidRPr="00523F97">
        <w:rPr>
          <w:rFonts w:ascii="Arial" w:hAnsi="Arial" w:cs="Arial"/>
          <w:noProof/>
        </w:rPr>
        <w:tab/>
        <w:t>Отображение колонтитула предыдущего раздела в режиме разметки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ShowPropertyBrowser</w:t>
      </w:r>
      <w:r w:rsidRPr="00523F97">
        <w:rPr>
          <w:rFonts w:ascii="Arial" w:hAnsi="Arial" w:cs="Arial"/>
          <w:noProof/>
        </w:rPr>
        <w:tab/>
        <w:t>Вывод обозревателя свойств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ShowRepairs</w:t>
      </w:r>
      <w:r w:rsidRPr="00523F97">
        <w:rPr>
          <w:rFonts w:ascii="Arial" w:hAnsi="Arial" w:cs="Arial"/>
          <w:noProof/>
        </w:rPr>
        <w:tab/>
        <w:t>Отображение всех поправок, внесенных в документ при восстановлении после сбоя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ShowReviewerFilter</w:t>
      </w:r>
      <w:r w:rsidRPr="00523F97">
        <w:rPr>
          <w:rFonts w:ascii="Arial" w:hAnsi="Arial" w:cs="Arial"/>
          <w:noProof/>
        </w:rPr>
        <w:tab/>
        <w:t>Список рецензентов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ShowSmPane</w:t>
      </w:r>
      <w:r w:rsidRPr="00523F97">
        <w:rPr>
          <w:rFonts w:ascii="Arial" w:hAnsi="Arial" w:cs="Arial"/>
          <w:noProof/>
        </w:rPr>
        <w:tab/>
        <w:t>Вывод области обновления документов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ShowTableGridlines</w:t>
      </w:r>
      <w:r w:rsidRPr="00523F97">
        <w:rPr>
          <w:rFonts w:ascii="Arial" w:hAnsi="Arial" w:cs="Arial"/>
          <w:noProof/>
        </w:rPr>
        <w:tab/>
        <w:t>Отображение линий сетки таблицы на ленте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ShowTableTools</w:t>
      </w:r>
      <w:r w:rsidRPr="00523F97">
        <w:rPr>
          <w:rFonts w:ascii="Arial" w:hAnsi="Arial" w:cs="Arial"/>
          <w:noProof/>
        </w:rPr>
        <w:tab/>
        <w:t>Отображение инструментов для работы с таблицами на ленте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ShowTasks</w:t>
      </w:r>
      <w:r w:rsidRPr="00523F97">
        <w:rPr>
          <w:rFonts w:ascii="Arial" w:hAnsi="Arial" w:cs="Arial"/>
          <w:noProof/>
        </w:rPr>
        <w:tab/>
        <w:t>Отображение задач рабочего процесса для данного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ShowTimeFilterforRevisions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ShrinkFont</w:t>
      </w:r>
      <w:r w:rsidRPr="00523F97">
        <w:rPr>
          <w:rFonts w:ascii="Arial" w:hAnsi="Arial" w:cs="Arial"/>
          <w:noProof/>
        </w:rPr>
        <w:tab/>
        <w:t>Уменьшение размера символов в выделенном фрагменте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ShrinkFontOnePoint</w:t>
      </w:r>
      <w:r w:rsidRPr="00523F97">
        <w:rPr>
          <w:rFonts w:ascii="Arial" w:hAnsi="Arial" w:cs="Arial"/>
          <w:noProof/>
        </w:rPr>
        <w:tab/>
        <w:t>Уменьшение размера символов в выделенном фрагменте на один пункт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ShrinkSelection</w:t>
      </w:r>
      <w:r w:rsidRPr="00523F97">
        <w:rPr>
          <w:rFonts w:ascii="Arial" w:hAnsi="Arial" w:cs="Arial"/>
          <w:noProof/>
        </w:rPr>
        <w:tab/>
        <w:t>Уменьшение выделения до следующей меньшей единицы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ShrinktoFit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SignatureLine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Signatures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SignDocument</w:t>
      </w:r>
      <w:r w:rsidRPr="009A3271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Подписание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этого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документа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SigningServices</w:t>
      </w:r>
      <w:r w:rsidRPr="009A3271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Службы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подписи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SignOutofPassport</w:t>
      </w:r>
      <w:r w:rsidRPr="009A3271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Выход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из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службы</w:t>
      </w:r>
      <w:r w:rsidRPr="009A3271">
        <w:rPr>
          <w:rFonts w:ascii="Arial" w:hAnsi="Arial" w:cs="Arial"/>
          <w:noProof/>
          <w:lang w:val="en-US"/>
        </w:rPr>
        <w:t xml:space="preserve"> Passport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SimpleNumberDefault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SkipNumbering</w:t>
      </w:r>
      <w:r w:rsidRPr="009A3271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Пропуск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нумерации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выделенных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абзацев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SmallCaps</w:t>
      </w:r>
      <w:r w:rsidRPr="00523F97">
        <w:rPr>
          <w:rFonts w:ascii="Arial" w:hAnsi="Arial" w:cs="Arial"/>
          <w:noProof/>
        </w:rPr>
        <w:tab/>
        <w:t>Преобразование выделенных букв в малые прописные (переключатель)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Sort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SortAscending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SortDescending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Sound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SoundComment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Speak/StopSpeaking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SpecialIndentFirstLine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SpecialIndentHanging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lastRenderedPageBreak/>
        <w:t>SpecialIndentNone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SpecialTextEffects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SpellingChange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SpellingHide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SpellingRecheckDocument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SpellSelection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Spike</w:t>
      </w:r>
      <w:r w:rsidRPr="00523F97">
        <w:rPr>
          <w:rFonts w:ascii="Arial" w:hAnsi="Arial" w:cs="Arial"/>
          <w:noProof/>
        </w:rPr>
        <w:tab/>
        <w:t>Удаление выделенного фрагмента и добавление его в специальный элемент автотекста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SplitCells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SplitSubdocument</w:t>
      </w:r>
      <w:r w:rsidRPr="00523F97">
        <w:rPr>
          <w:rFonts w:ascii="Arial" w:hAnsi="Arial" w:cs="Arial"/>
          <w:noProof/>
        </w:rPr>
        <w:tab/>
        <w:t>Преобразование выделенной части вложенного документа в отдельный вложенный документ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SplitTable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SqmDialog</w:t>
      </w:r>
      <w:r w:rsidRPr="00523F97">
        <w:rPr>
          <w:rFonts w:ascii="Arial" w:hAnsi="Arial" w:cs="Arial"/>
          <w:noProof/>
        </w:rPr>
        <w:tab/>
        <w:t>Параметры контроля качества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StartE2oInking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StartofColumn</w:t>
      </w:r>
      <w:r w:rsidRPr="00523F97">
        <w:rPr>
          <w:rFonts w:ascii="Arial" w:hAnsi="Arial" w:cs="Arial"/>
          <w:noProof/>
        </w:rPr>
        <w:tab/>
        <w:t>Переход к первой ячейке текущего столбца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StartofDocExtend</w:t>
      </w:r>
      <w:r w:rsidRPr="00523F97">
        <w:rPr>
          <w:rFonts w:ascii="Arial" w:hAnsi="Arial" w:cs="Arial"/>
          <w:noProof/>
        </w:rPr>
        <w:tab/>
        <w:t>Расширение выделения до начала первой строки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StartofDocument</w:t>
      </w:r>
      <w:r w:rsidRPr="00523F97">
        <w:rPr>
          <w:rFonts w:ascii="Arial" w:hAnsi="Arial" w:cs="Arial"/>
          <w:noProof/>
        </w:rPr>
        <w:tab/>
        <w:t>Перемещение курсора в начало первой строки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StartofLine</w:t>
      </w:r>
      <w:r w:rsidRPr="00523F97">
        <w:rPr>
          <w:rFonts w:ascii="Arial" w:hAnsi="Arial" w:cs="Arial"/>
          <w:noProof/>
        </w:rPr>
        <w:tab/>
        <w:t>Перемещение курсора в начало текущей строки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StartofLineExtend</w:t>
      </w:r>
      <w:r w:rsidRPr="00523F97">
        <w:rPr>
          <w:rFonts w:ascii="Arial" w:hAnsi="Arial" w:cs="Arial"/>
          <w:noProof/>
        </w:rPr>
        <w:tab/>
        <w:t>Расширение выделения до начала текущей строки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StartofRow</w:t>
      </w:r>
      <w:r w:rsidRPr="00523F97">
        <w:rPr>
          <w:rFonts w:ascii="Arial" w:hAnsi="Arial" w:cs="Arial"/>
          <w:noProof/>
        </w:rPr>
        <w:tab/>
        <w:t>Переход к первой ячейке текущей строки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StartofWindow</w:t>
      </w:r>
      <w:r w:rsidRPr="00523F97">
        <w:rPr>
          <w:rFonts w:ascii="Arial" w:hAnsi="Arial" w:cs="Arial"/>
          <w:noProof/>
        </w:rPr>
        <w:tab/>
        <w:t>Перемещение курсора в начало первой видимой на экране строки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StartofWindowExtend</w:t>
      </w:r>
      <w:r w:rsidRPr="00523F97">
        <w:rPr>
          <w:rFonts w:ascii="Arial" w:hAnsi="Arial" w:cs="Arial"/>
          <w:noProof/>
        </w:rPr>
        <w:tab/>
        <w:t>Расширение выделения до начала первой видимой на экране строки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StartWorkflow</w:t>
      </w:r>
      <w:r w:rsidRPr="00523F97">
        <w:rPr>
          <w:rFonts w:ascii="Arial" w:hAnsi="Arial" w:cs="Arial"/>
          <w:noProof/>
        </w:rPr>
        <w:tab/>
        <w:t>Запуск рабочего процесса для данного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StatusBar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Strikethrough</w:t>
      </w:r>
      <w:r w:rsidRPr="00523F97">
        <w:rPr>
          <w:rFonts w:ascii="Arial" w:hAnsi="Arial" w:cs="Arial"/>
          <w:noProof/>
        </w:rPr>
        <w:tab/>
        <w:t>Зачеркивание выделенного фрагмента (переключатель)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Style</w:t>
      </w:r>
      <w:r w:rsidRPr="00523F97">
        <w:rPr>
          <w:rFonts w:ascii="Arial" w:hAnsi="Arial" w:cs="Arial"/>
          <w:noProof/>
        </w:rPr>
        <w:tab/>
        <w:t>Применение существующего стиля или запись стиля по образцу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StyleApplyPane</w:t>
      </w:r>
      <w:r w:rsidRPr="00523F97">
        <w:rPr>
          <w:rFonts w:ascii="Arial" w:hAnsi="Arial" w:cs="Arial"/>
          <w:noProof/>
        </w:rPr>
        <w:tab/>
        <w:t>Применение, создание и изменение стилей и форматирования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StyleByExample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StyleGallery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StyleManagement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StyleModify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StylePaneNewStyle</w:t>
      </w:r>
      <w:r w:rsidRPr="00523F97">
        <w:rPr>
          <w:rFonts w:ascii="Arial" w:hAnsi="Arial" w:cs="Arial"/>
          <w:noProof/>
        </w:rPr>
        <w:tab/>
        <w:t>Создание стиля на основе выделенного текста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StyleSeparator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StyleVisibility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Subdocument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Subscript</w:t>
      </w:r>
      <w:r w:rsidRPr="00523F97">
        <w:rPr>
          <w:rFonts w:ascii="Arial" w:hAnsi="Arial" w:cs="Arial"/>
          <w:noProof/>
        </w:rPr>
        <w:tab/>
        <w:t>Преобразование выделенных знаков в подстрочные (переключатель)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SummaryInfo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Superscript</w:t>
      </w:r>
      <w:r w:rsidRPr="00523F97">
        <w:rPr>
          <w:rFonts w:ascii="Arial" w:hAnsi="Arial" w:cs="Arial"/>
          <w:noProof/>
        </w:rPr>
        <w:tab/>
        <w:t>Преобразование выделенных знаков в надстрочные (переключатель)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SwapAllNotes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Symbol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SymbolFont</w:t>
      </w:r>
      <w:r w:rsidRPr="00523F97">
        <w:rPr>
          <w:rFonts w:ascii="Arial" w:hAnsi="Arial" w:cs="Arial"/>
          <w:noProof/>
        </w:rPr>
        <w:tab/>
        <w:t>Применение шрифта Symbol к выделенному фрагменту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SyncScrollSideBySide</w:t>
      </w:r>
      <w:r w:rsidRPr="00523F97">
        <w:rPr>
          <w:rFonts w:ascii="Arial" w:hAnsi="Arial" w:cs="Arial"/>
          <w:noProof/>
        </w:rPr>
        <w:tab/>
        <w:t>Синхронная прокрутка двух расположенных рядом окон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TableAutoFormat</w:t>
      </w:r>
      <w:r w:rsidRPr="00523F97">
        <w:rPr>
          <w:rFonts w:ascii="Arial" w:hAnsi="Arial" w:cs="Arial"/>
          <w:noProof/>
        </w:rPr>
        <w:tab/>
        <w:t>Предустановленное форматирование таблицы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TableAutoSum</w:t>
      </w:r>
      <w:r w:rsidRPr="00523F97">
        <w:rPr>
          <w:rFonts w:ascii="Arial" w:hAnsi="Arial" w:cs="Arial"/>
          <w:noProof/>
        </w:rPr>
        <w:tab/>
        <w:t>Вставка поля с выражением, автоматически суммирующим содержимое строк или столбцов таблицы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TableColumnWidth</w:t>
      </w:r>
      <w:r w:rsidRPr="00523F97">
        <w:rPr>
          <w:rFonts w:ascii="Arial" w:hAnsi="Arial" w:cs="Arial"/>
          <w:noProof/>
        </w:rPr>
        <w:tab/>
        <w:t>Изменение ширины столбцов таблицы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TableDeleteCells</w:t>
      </w:r>
      <w:r w:rsidRPr="00523F97">
        <w:rPr>
          <w:rFonts w:ascii="Arial" w:hAnsi="Arial" w:cs="Arial"/>
          <w:noProof/>
        </w:rPr>
        <w:tab/>
        <w:t>Удаление выделенных ячеек таблицы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TableFormatCell</w:t>
      </w:r>
      <w:r w:rsidRPr="00523F97">
        <w:rPr>
          <w:rFonts w:ascii="Arial" w:hAnsi="Arial" w:cs="Arial"/>
          <w:noProof/>
        </w:rPr>
        <w:tab/>
        <w:t>Изменение высоты и ширины строк и столбцов таблицы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TableFormula</w:t>
      </w:r>
      <w:r w:rsidRPr="00523F97">
        <w:rPr>
          <w:rFonts w:ascii="Arial" w:hAnsi="Arial" w:cs="Arial"/>
          <w:noProof/>
        </w:rPr>
        <w:tab/>
        <w:t>Вставка поля формулы в ячейку таблицы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TableInsertCells</w:t>
      </w:r>
      <w:r w:rsidRPr="00523F97">
        <w:rPr>
          <w:rFonts w:ascii="Arial" w:hAnsi="Arial" w:cs="Arial"/>
          <w:noProof/>
        </w:rPr>
        <w:tab/>
        <w:t>Добавление одной или нескольких ячеек в таблицу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TableInsertRow</w:t>
      </w:r>
      <w:r w:rsidRPr="00523F97">
        <w:rPr>
          <w:rFonts w:ascii="Arial" w:hAnsi="Arial" w:cs="Arial"/>
          <w:noProof/>
        </w:rPr>
        <w:tab/>
        <w:t>Вставка одной или нескольких строк в таблицу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TableInsertTable</w:t>
      </w:r>
      <w:r w:rsidRPr="009A3271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Добавление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таблицы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TableofAuthorities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TableofContents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TableofContentsMenu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TableofFigures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TableProperties</w:t>
      </w:r>
      <w:r w:rsidRPr="009A3271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Изменение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высоты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ширины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строк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столбцов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таблицы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TableRowHeight</w:t>
      </w:r>
      <w:r w:rsidRPr="00523F97">
        <w:rPr>
          <w:rFonts w:ascii="Arial" w:hAnsi="Arial" w:cs="Arial"/>
          <w:noProof/>
        </w:rPr>
        <w:tab/>
        <w:t>Изменение высоты строк таблицы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TableSort</w:t>
      </w:r>
      <w:r w:rsidRPr="00523F97">
        <w:rPr>
          <w:rFonts w:ascii="Arial" w:hAnsi="Arial" w:cs="Arial"/>
          <w:noProof/>
        </w:rPr>
        <w:tab/>
        <w:t>Сортировка выделенного фрагмента в указанном порядке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TableSplitCells</w:t>
      </w:r>
      <w:r w:rsidRPr="00523F97">
        <w:rPr>
          <w:rFonts w:ascii="Arial" w:hAnsi="Arial" w:cs="Arial"/>
          <w:noProof/>
        </w:rPr>
        <w:tab/>
        <w:t>Разбиение выделенных ячеек таблицы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TabletoText</w:t>
      </w:r>
      <w:r w:rsidRPr="00523F97">
        <w:rPr>
          <w:rFonts w:ascii="Arial" w:hAnsi="Arial" w:cs="Arial"/>
          <w:noProof/>
        </w:rPr>
        <w:tab/>
        <w:t>Преобразование таблицы в текст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TableToText</w:t>
      </w:r>
      <w:r w:rsidRPr="00523F97">
        <w:rPr>
          <w:rFonts w:ascii="Arial" w:hAnsi="Arial" w:cs="Arial"/>
          <w:noProof/>
        </w:rPr>
        <w:tab/>
        <w:t>Преобразование таблицы в текст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TableWizard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TableWrapping</w:t>
      </w:r>
      <w:r w:rsidRPr="00523F97">
        <w:rPr>
          <w:rFonts w:ascii="Arial" w:hAnsi="Arial" w:cs="Arial"/>
          <w:noProof/>
        </w:rPr>
        <w:tab/>
        <w:t>Изменение параметров переноса в таблице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Tabs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TaskPane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TCSCTranslate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TCSCTranslation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TellMe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Templates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TextBoxLinking</w:t>
      </w:r>
      <w:r w:rsidRPr="00523F97">
        <w:rPr>
          <w:rFonts w:ascii="Arial" w:hAnsi="Arial" w:cs="Arial"/>
          <w:noProof/>
        </w:rPr>
        <w:tab/>
        <w:t>Создание связи со следующей надписью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TextBoxUnlinking</w:t>
      </w:r>
      <w:r w:rsidRPr="00523F97">
        <w:rPr>
          <w:rFonts w:ascii="Arial" w:hAnsi="Arial" w:cs="Arial"/>
          <w:noProof/>
        </w:rPr>
        <w:tab/>
        <w:t>Разрыв связи со следующей надписью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TextEffect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TextFillEffect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TextFormField</w:t>
      </w:r>
      <w:r w:rsidRPr="009A3271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Вставка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текстового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поля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формы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TextOutlineEffect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TexttoTable</w:t>
      </w:r>
      <w:r w:rsidRPr="00523F97">
        <w:rPr>
          <w:rFonts w:ascii="Arial" w:hAnsi="Arial" w:cs="Arial"/>
          <w:noProof/>
        </w:rPr>
        <w:tab/>
        <w:t>Преобразование текста в таблицу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Thesaurus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ThesaurusRR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TimeField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TimeFilterforRevisions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TipofTheDay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ToggleCharacterCode</w:t>
      </w:r>
      <w:r w:rsidRPr="00523F97">
        <w:rPr>
          <w:rFonts w:ascii="Arial" w:hAnsi="Arial" w:cs="Arial"/>
          <w:noProof/>
        </w:rPr>
        <w:tab/>
        <w:t>Переключение между режимами отображения знаков и кодов знаков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ToggleDocumentActionBar</w:t>
      </w:r>
      <w:r w:rsidRPr="00523F97">
        <w:rPr>
          <w:rFonts w:ascii="Arial" w:hAnsi="Arial" w:cs="Arial"/>
          <w:noProof/>
        </w:rPr>
        <w:tab/>
        <w:t>Отображение или скрытие панели сообщений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ToggleDocumentText</w:t>
      </w:r>
      <w:r w:rsidRPr="00523F97">
        <w:rPr>
          <w:rFonts w:ascii="Arial" w:hAnsi="Arial" w:cs="Arial"/>
          <w:noProof/>
        </w:rPr>
        <w:tab/>
        <w:t>Отображение или скрытие слоя основного текста в режиме разметки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ToggleDontOpenAttachinFullScreen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ToggleFieldDisplay</w:t>
      </w:r>
      <w:r w:rsidRPr="00523F97">
        <w:rPr>
          <w:rFonts w:ascii="Arial" w:hAnsi="Arial" w:cs="Arial"/>
          <w:noProof/>
        </w:rPr>
        <w:tab/>
        <w:t>Отображение кодов или значений полей в выделенном фрагменте (переключатель)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ToggleFormsDesign</w:t>
      </w:r>
      <w:r w:rsidRPr="00523F97">
        <w:rPr>
          <w:rFonts w:ascii="Arial" w:hAnsi="Arial" w:cs="Arial"/>
          <w:noProof/>
        </w:rPr>
        <w:tab/>
        <w:t>Переход в режим конструктора форм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ToggleFull</w:t>
      </w:r>
      <w:r w:rsidRPr="00523F97">
        <w:rPr>
          <w:rFonts w:ascii="Arial" w:hAnsi="Arial" w:cs="Arial"/>
          <w:noProof/>
        </w:rPr>
        <w:tab/>
        <w:t>Переход в полноэкранный режим (переключатель)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ToggleHeaderFooterLink</w:t>
      </w:r>
      <w:r w:rsidRPr="00523F97">
        <w:rPr>
          <w:rFonts w:ascii="Arial" w:hAnsi="Arial" w:cs="Arial"/>
          <w:noProof/>
        </w:rPr>
        <w:tab/>
        <w:t>Управление связыванием данного колонтитула с предыдущим разделом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ToggleMainTextLayer</w:t>
      </w:r>
      <w:r w:rsidRPr="00523F97">
        <w:rPr>
          <w:rFonts w:ascii="Arial" w:hAnsi="Arial" w:cs="Arial"/>
          <w:noProof/>
        </w:rPr>
        <w:tab/>
        <w:t>Управление отображением основного текста в режиме разметки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ToggleMasterDocument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ToggleMasterSubdocs</w:t>
      </w:r>
      <w:r w:rsidRPr="00523F97">
        <w:rPr>
          <w:rFonts w:ascii="Arial" w:hAnsi="Arial" w:cs="Arial"/>
          <w:noProof/>
        </w:rPr>
        <w:tab/>
        <w:t>Переключение между гиперссылками и вложенными документами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ToggleNavPane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ToggleOptimizeForLayout</w:t>
      </w:r>
      <w:r w:rsidRPr="00523F97">
        <w:rPr>
          <w:rFonts w:ascii="Arial" w:hAnsi="Arial" w:cs="Arial"/>
          <w:noProof/>
        </w:rPr>
        <w:tab/>
        <w:t>Включение или отключение оптимизации для макета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TogglePageBoundaries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TogglePanningHand</w:t>
      </w:r>
      <w:r w:rsidRPr="00523F97">
        <w:rPr>
          <w:rFonts w:ascii="Arial" w:hAnsi="Arial" w:cs="Arial"/>
          <w:noProof/>
        </w:rPr>
        <w:tab/>
        <w:t>Переход в режим панорамирования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TogglePortrait</w:t>
      </w:r>
      <w:r w:rsidRPr="00523F97">
        <w:rPr>
          <w:rFonts w:ascii="Arial" w:hAnsi="Arial" w:cs="Arial"/>
          <w:noProof/>
        </w:rPr>
        <w:tab/>
        <w:t>Изменение ориентации документа на странице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ToggleProofingPane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TogglePropertyPanel</w:t>
      </w:r>
      <w:r w:rsidRPr="00523F97">
        <w:rPr>
          <w:rFonts w:ascii="Arial" w:hAnsi="Arial" w:cs="Arial"/>
          <w:noProof/>
        </w:rPr>
        <w:tab/>
        <w:t>Включение или отключение редактора свойств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ToggleReadingMode2Pages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ToggleReadingModeHelp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ToggleReadingModeInk</w:t>
      </w:r>
      <w:r w:rsidRPr="00523F97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ToggleReadingModePrintedPage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ToggleReadingModeReadingLayout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ToggleRibbon</w:t>
      </w:r>
      <w:r w:rsidRPr="009A3271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Вывод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или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скрытие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ленты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ToggleThumbnail</w:t>
      </w:r>
      <w:r w:rsidRPr="00523F97">
        <w:rPr>
          <w:rFonts w:ascii="Arial" w:hAnsi="Arial" w:cs="Arial"/>
          <w:noProof/>
        </w:rPr>
        <w:tab/>
        <w:t>Отображение или скрытие режима эскизов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ToggleToolbars</w:t>
      </w:r>
      <w:r w:rsidRPr="00523F97">
        <w:rPr>
          <w:rFonts w:ascii="Arial" w:hAnsi="Arial" w:cs="Arial"/>
          <w:noProof/>
        </w:rPr>
        <w:tab/>
        <w:t>Отображение или скрытие панелей инструментов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ToggleWebDesign</w:t>
      </w:r>
      <w:r w:rsidRPr="00523F97">
        <w:rPr>
          <w:rFonts w:ascii="Arial" w:hAnsi="Arial" w:cs="Arial"/>
          <w:noProof/>
        </w:rPr>
        <w:tab/>
        <w:t>Переход в режим веб-конструктора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ToggleXMLStructure</w:t>
      </w:r>
      <w:r w:rsidRPr="00523F97">
        <w:rPr>
          <w:rFonts w:ascii="Arial" w:hAnsi="Arial" w:cs="Arial"/>
          <w:noProof/>
        </w:rPr>
        <w:tab/>
        <w:t>Вывод или скрытие области структуры XML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ToggleXMLTagView</w:t>
      </w:r>
      <w:r w:rsidRPr="00523F97">
        <w:rPr>
          <w:rFonts w:ascii="Arial" w:hAnsi="Arial" w:cs="Arial"/>
          <w:noProof/>
        </w:rPr>
        <w:tab/>
        <w:t>Отображение или скрытие режима просмотра XML-тегов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ToolsAutoCorrect</w:t>
      </w:r>
      <w:r w:rsidRPr="00523F97">
        <w:rPr>
          <w:rFonts w:ascii="Arial" w:hAnsi="Arial" w:cs="Arial"/>
          <w:noProof/>
        </w:rPr>
        <w:tab/>
        <w:t>Добавление или удаление элементов автозамены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ToolsAutoCorrectExceptions</w:t>
      </w:r>
      <w:r w:rsidRPr="00523F97">
        <w:rPr>
          <w:rFonts w:ascii="Arial" w:hAnsi="Arial" w:cs="Arial"/>
          <w:noProof/>
        </w:rPr>
        <w:tab/>
        <w:t>Добавление или удаление исключений при автозамене регистра букв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ToolsBulletsNumbers</w:t>
      </w:r>
      <w:r w:rsidRPr="00523F97">
        <w:rPr>
          <w:rFonts w:ascii="Arial" w:hAnsi="Arial" w:cs="Arial"/>
          <w:noProof/>
        </w:rPr>
        <w:tab/>
        <w:t>Изменение нумерованных и маркированных абзацев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ToolsCompareVersions</w:t>
      </w:r>
      <w:r w:rsidRPr="00523F97">
        <w:rPr>
          <w:rFonts w:ascii="Arial" w:hAnsi="Arial" w:cs="Arial"/>
          <w:noProof/>
        </w:rPr>
        <w:tab/>
        <w:t>Сравнение активного документа с его предыдущей версией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ToolsCreateDirectory</w:t>
      </w:r>
      <w:r w:rsidRPr="00523F97">
        <w:rPr>
          <w:rFonts w:ascii="Arial" w:hAnsi="Arial" w:cs="Arial"/>
          <w:noProof/>
        </w:rPr>
        <w:tab/>
        <w:t>Создание нового каталога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ToolsCreateEnvelope</w:t>
      </w:r>
      <w:r w:rsidRPr="00523F97">
        <w:rPr>
          <w:rFonts w:ascii="Arial" w:hAnsi="Arial" w:cs="Arial"/>
          <w:noProof/>
        </w:rPr>
        <w:tab/>
        <w:t>Создание или печать конверта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ToolsCreateLabels</w:t>
      </w:r>
      <w:r w:rsidRPr="00523F97">
        <w:rPr>
          <w:rFonts w:ascii="Arial" w:hAnsi="Arial" w:cs="Arial"/>
          <w:noProof/>
        </w:rPr>
        <w:tab/>
        <w:t>Создание или печать наклеек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ToolsCustomize</w:t>
      </w:r>
      <w:r w:rsidRPr="00523F97">
        <w:rPr>
          <w:rFonts w:ascii="Arial" w:hAnsi="Arial" w:cs="Arial"/>
          <w:noProof/>
        </w:rPr>
        <w:tab/>
        <w:t>Настройка интерфейса пользователя Word (меню, клавиатура и панели инструментов)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ToolsCustomizeKeyboard</w:t>
      </w:r>
      <w:r w:rsidRPr="00523F97">
        <w:rPr>
          <w:rFonts w:ascii="Arial" w:hAnsi="Arial" w:cs="Arial"/>
          <w:noProof/>
        </w:rPr>
        <w:tab/>
        <w:t>Настройка сочетаний клавиш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ToolsCustomizeMenuBar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ToolsCustomizeMenus</w:t>
      </w:r>
      <w:r w:rsidRPr="00523F97">
        <w:rPr>
          <w:rFonts w:ascii="Arial" w:hAnsi="Arial" w:cs="Arial"/>
          <w:noProof/>
        </w:rPr>
        <w:tab/>
        <w:t>Настройка меню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ToolsEnvelopesAndLabels</w:t>
      </w:r>
      <w:r w:rsidRPr="00523F97">
        <w:rPr>
          <w:rFonts w:ascii="Arial" w:hAnsi="Arial" w:cs="Arial"/>
          <w:noProof/>
        </w:rPr>
        <w:tab/>
        <w:t>Создание либо печать конверта или наклеек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ToolsGrammar</w:t>
      </w:r>
      <w:r w:rsidRPr="00523F97">
        <w:rPr>
          <w:rFonts w:ascii="Arial" w:hAnsi="Arial" w:cs="Arial"/>
          <w:noProof/>
        </w:rPr>
        <w:tab/>
        <w:t>Проверка грамматики в активном документе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ToolsGrammarRange</w:t>
      </w:r>
      <w:r w:rsidRPr="00523F97">
        <w:rPr>
          <w:rFonts w:ascii="Arial" w:hAnsi="Arial" w:cs="Arial"/>
          <w:noProof/>
        </w:rPr>
        <w:tab/>
        <w:t>Проверка правописания в указанном фрагменте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ToolsGramSettings</w:t>
      </w:r>
      <w:r w:rsidRPr="00523F97">
        <w:rPr>
          <w:rFonts w:ascii="Arial" w:hAnsi="Arial" w:cs="Arial"/>
          <w:noProof/>
        </w:rPr>
        <w:tab/>
        <w:t>Настройка параметров проверки грамматики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ToolsHyphenation</w:t>
      </w:r>
      <w:r w:rsidRPr="00523F97">
        <w:rPr>
          <w:rFonts w:ascii="Arial" w:hAnsi="Arial" w:cs="Arial"/>
          <w:noProof/>
        </w:rPr>
        <w:tab/>
        <w:t>Изменение параметров расстановки переносов для активного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ToolsLanguage</w:t>
      </w:r>
      <w:r w:rsidRPr="00523F97">
        <w:rPr>
          <w:rFonts w:ascii="Arial" w:hAnsi="Arial" w:cs="Arial"/>
          <w:noProof/>
        </w:rPr>
        <w:tab/>
        <w:t>Изменение формата языка для выделенных знаков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ToolsMacro</w:t>
      </w:r>
      <w:r w:rsidRPr="00523F97">
        <w:rPr>
          <w:rFonts w:ascii="Arial" w:hAnsi="Arial" w:cs="Arial"/>
          <w:noProof/>
        </w:rPr>
        <w:tab/>
        <w:t>Запуск, создание, удаление или изменение макроса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ToolsManageFields</w:t>
      </w:r>
      <w:r w:rsidRPr="00523F97">
        <w:rPr>
          <w:rFonts w:ascii="Arial" w:hAnsi="Arial" w:cs="Arial"/>
          <w:noProof/>
        </w:rPr>
        <w:tab/>
        <w:t>Добавление или удаление поля базы данных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ToolsMergeRevisions</w:t>
      </w:r>
      <w:r w:rsidRPr="00523F97">
        <w:rPr>
          <w:rFonts w:ascii="Arial" w:hAnsi="Arial" w:cs="Arial"/>
          <w:noProof/>
        </w:rPr>
        <w:tab/>
        <w:t>Объединение исправлений в активном документе с предыдущей версией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ToolsOptionsAutoFormatAsYouType</w:t>
      </w:r>
      <w:r w:rsidRPr="00523F97">
        <w:rPr>
          <w:rFonts w:ascii="Arial" w:hAnsi="Arial" w:cs="Arial"/>
          <w:noProof/>
        </w:rPr>
        <w:tab/>
        <w:t>Изменение параметров автоформата при вводе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ToolsOptionsCompatibility</w:t>
      </w:r>
      <w:r w:rsidRPr="00523F97">
        <w:rPr>
          <w:rFonts w:ascii="Arial" w:hAnsi="Arial" w:cs="Arial"/>
          <w:noProof/>
        </w:rPr>
        <w:tab/>
        <w:t>Изменение параметров совместимости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ToolsOptionsEdit</w:t>
      </w:r>
      <w:r w:rsidRPr="00523F97">
        <w:rPr>
          <w:rFonts w:ascii="Arial" w:hAnsi="Arial" w:cs="Arial"/>
          <w:noProof/>
        </w:rPr>
        <w:tab/>
        <w:t>Изменение параметров правки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ToolsOptionsFileLocations</w:t>
      </w:r>
      <w:r w:rsidRPr="00523F97">
        <w:rPr>
          <w:rFonts w:ascii="Arial" w:hAnsi="Arial" w:cs="Arial"/>
          <w:noProof/>
        </w:rPr>
        <w:tab/>
        <w:t>Изменение используемого по умолчанию расположения файлов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ToolsOptionsFuzzy</w:t>
      </w:r>
      <w:r w:rsidRPr="00523F97">
        <w:rPr>
          <w:rFonts w:ascii="Arial" w:hAnsi="Arial" w:cs="Arial"/>
          <w:noProof/>
        </w:rPr>
        <w:tab/>
        <w:t>Изменение параметров нестрогого поиска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ToolsOptionsGeneral</w:t>
      </w:r>
      <w:r w:rsidRPr="00523F97">
        <w:rPr>
          <w:rFonts w:ascii="Arial" w:hAnsi="Arial" w:cs="Arial"/>
          <w:noProof/>
        </w:rPr>
        <w:tab/>
        <w:t>Изменение общих параметров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ToolsOptionsGrammar</w:t>
      </w:r>
      <w:r w:rsidRPr="00523F97">
        <w:rPr>
          <w:rFonts w:ascii="Arial" w:hAnsi="Arial" w:cs="Arial"/>
          <w:noProof/>
        </w:rPr>
        <w:tab/>
        <w:t>Изменение параметров проверки правописания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ToolsOptionsPrint</w:t>
      </w:r>
      <w:r w:rsidRPr="00523F97">
        <w:rPr>
          <w:rFonts w:ascii="Arial" w:hAnsi="Arial" w:cs="Arial"/>
          <w:noProof/>
        </w:rPr>
        <w:tab/>
        <w:t>Изменение параметров печати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ToolsOptionsRevisions</w:t>
      </w:r>
      <w:r w:rsidRPr="00523F97">
        <w:rPr>
          <w:rFonts w:ascii="Arial" w:hAnsi="Arial" w:cs="Arial"/>
          <w:noProof/>
        </w:rPr>
        <w:tab/>
        <w:t>Изменение параметров пометки исправлений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ToolsOptionsSave</w:t>
      </w:r>
      <w:r w:rsidRPr="00523F97">
        <w:rPr>
          <w:rFonts w:ascii="Arial" w:hAnsi="Arial" w:cs="Arial"/>
          <w:noProof/>
        </w:rPr>
        <w:tab/>
        <w:t>Изменение параметров сохранения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ToolsOptionsSpelling</w:t>
      </w:r>
      <w:r w:rsidRPr="00523F97">
        <w:rPr>
          <w:rFonts w:ascii="Arial" w:hAnsi="Arial" w:cs="Arial"/>
          <w:noProof/>
        </w:rPr>
        <w:tab/>
        <w:t>Изменение параметров проверки правописания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ToolsOptionsTypography</w:t>
      </w:r>
      <w:r w:rsidRPr="00523F97">
        <w:rPr>
          <w:rFonts w:ascii="Arial" w:hAnsi="Arial" w:cs="Arial"/>
          <w:noProof/>
        </w:rPr>
        <w:tab/>
        <w:t>Изменение параметров оформления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ToolsOptionsUserInfo</w:t>
      </w:r>
      <w:r w:rsidRPr="00523F97">
        <w:rPr>
          <w:rFonts w:ascii="Arial" w:hAnsi="Arial" w:cs="Arial"/>
          <w:noProof/>
        </w:rPr>
        <w:tab/>
        <w:t>Изменение параметров сведений о пользователе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ToolsOptionsView</w:t>
      </w:r>
      <w:r w:rsidRPr="00523F97">
        <w:rPr>
          <w:rFonts w:ascii="Arial" w:hAnsi="Arial" w:cs="Arial"/>
          <w:noProof/>
        </w:rPr>
        <w:tab/>
        <w:t>Изменение параметров режима просмотра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ToolsProofing</w:t>
      </w:r>
      <w:r w:rsidRPr="00523F97">
        <w:rPr>
          <w:rFonts w:ascii="Arial" w:hAnsi="Arial" w:cs="Arial"/>
          <w:noProof/>
        </w:rPr>
        <w:tab/>
        <w:t>Проверка правописания в активном документе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ToolsProtectDocument</w:t>
      </w:r>
      <w:r w:rsidRPr="00523F97">
        <w:rPr>
          <w:rFonts w:ascii="Arial" w:hAnsi="Arial" w:cs="Arial"/>
          <w:noProof/>
        </w:rPr>
        <w:tab/>
        <w:t>Установка защиты активного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ToolsReviewRevisions</w:t>
      </w:r>
      <w:r w:rsidRPr="00523F97">
        <w:rPr>
          <w:rFonts w:ascii="Arial" w:hAnsi="Arial" w:cs="Arial"/>
          <w:noProof/>
        </w:rPr>
        <w:tab/>
        <w:t>Просмотр исправлений в активном документе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ToolsRevisions</w:t>
      </w:r>
      <w:r w:rsidRPr="00523F97">
        <w:rPr>
          <w:rFonts w:ascii="Arial" w:hAnsi="Arial" w:cs="Arial"/>
          <w:noProof/>
        </w:rPr>
        <w:tab/>
        <w:t>Переход в режим регистрации изменений для активного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ToolsSpelling</w:t>
      </w:r>
      <w:r w:rsidRPr="00523F97">
        <w:rPr>
          <w:rFonts w:ascii="Arial" w:hAnsi="Arial" w:cs="Arial"/>
          <w:noProof/>
        </w:rPr>
        <w:tab/>
        <w:t>Проверка орфографии в активном документе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ToolsSpellingRange</w:t>
      </w:r>
      <w:r w:rsidRPr="00523F97">
        <w:rPr>
          <w:rFonts w:ascii="Arial" w:hAnsi="Arial" w:cs="Arial"/>
          <w:noProof/>
        </w:rPr>
        <w:tab/>
        <w:t>Проверка орфографии в выделенном фрагменте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ToolsThesaurus</w:t>
      </w:r>
      <w:r w:rsidRPr="00523F97">
        <w:rPr>
          <w:rFonts w:ascii="Arial" w:hAnsi="Arial" w:cs="Arial"/>
          <w:noProof/>
        </w:rPr>
        <w:tab/>
        <w:t>Поиск синонимов для выделенного слова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ToolsWordCount</w:t>
      </w:r>
      <w:r w:rsidRPr="00523F97">
        <w:rPr>
          <w:rFonts w:ascii="Arial" w:hAnsi="Arial" w:cs="Arial"/>
          <w:noProof/>
        </w:rPr>
        <w:tab/>
        <w:t>Отображение количества слов в активном документе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ToorfromText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TopAlign</w:t>
      </w:r>
      <w:r w:rsidRPr="00523F97">
        <w:rPr>
          <w:rFonts w:ascii="Arial" w:hAnsi="Arial" w:cs="Arial"/>
          <w:noProof/>
        </w:rPr>
        <w:tab/>
        <w:t>Выравнивание содержимого по верхнему краю ячейки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TopCenterAlign</w:t>
      </w:r>
      <w:r w:rsidRPr="00523F97">
        <w:rPr>
          <w:rFonts w:ascii="Arial" w:hAnsi="Arial" w:cs="Arial"/>
          <w:noProof/>
        </w:rPr>
        <w:tab/>
        <w:t>Выравнивание содержимого сверху по центру ячейки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TopLeftAlign</w:t>
      </w:r>
      <w:r w:rsidRPr="00523F97">
        <w:rPr>
          <w:rFonts w:ascii="Arial" w:hAnsi="Arial" w:cs="Arial"/>
          <w:noProof/>
        </w:rPr>
        <w:tab/>
        <w:t>Выравнивание содержимого сверху по левому краю ячейки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TopRightAlign</w:t>
      </w:r>
      <w:r w:rsidRPr="00523F97">
        <w:rPr>
          <w:rFonts w:ascii="Arial" w:hAnsi="Arial" w:cs="Arial"/>
          <w:noProof/>
        </w:rPr>
        <w:tab/>
        <w:t>Выравнивание содержимого сверху по правому краю ячейки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TrackChangesOptions</w:t>
      </w:r>
      <w:r w:rsidRPr="00523F97">
        <w:rPr>
          <w:rFonts w:ascii="Arial" w:hAnsi="Arial" w:cs="Arial"/>
          <w:noProof/>
        </w:rPr>
        <w:tab/>
        <w:t>Изменение параметров пометки исправлений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Translate</w:t>
      </w:r>
      <w:r w:rsidRPr="00523F97">
        <w:rPr>
          <w:rFonts w:ascii="Arial" w:hAnsi="Arial" w:cs="Arial"/>
          <w:noProof/>
        </w:rPr>
        <w:tab/>
        <w:t>Перевод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TranslateChinese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TranslatePane</w:t>
      </w:r>
      <w:r w:rsidRPr="00523F97">
        <w:rPr>
          <w:rFonts w:ascii="Arial" w:hAnsi="Arial" w:cs="Arial"/>
          <w:noProof/>
        </w:rPr>
        <w:tab/>
        <w:t>Перевод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TrustCenter</w:t>
      </w:r>
      <w:r w:rsidRPr="00523F97">
        <w:rPr>
          <w:rFonts w:ascii="Arial" w:hAnsi="Arial" w:cs="Arial"/>
          <w:noProof/>
        </w:rPr>
        <w:tab/>
        <w:t>Изменение различных параметров безопасности и конфиденциальности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TwoLinesinOne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TxbxAutosize</w:t>
      </w:r>
      <w:r w:rsidRPr="00523F97">
        <w:rPr>
          <w:rFonts w:ascii="Arial" w:hAnsi="Arial" w:cs="Arial"/>
          <w:noProof/>
        </w:rPr>
        <w:tab/>
        <w:t>Установка режима автоматического изменения размера для выделенного графического объекта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Underline</w:t>
      </w:r>
      <w:r w:rsidRPr="00523F97">
        <w:rPr>
          <w:rFonts w:ascii="Arial" w:hAnsi="Arial" w:cs="Arial"/>
          <w:noProof/>
        </w:rPr>
        <w:tab/>
        <w:t>Подчеркивание выделенного фрагмента (переключатель)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UnderlineColor</w:t>
      </w:r>
      <w:r w:rsidRPr="00523F97">
        <w:rPr>
          <w:rFonts w:ascii="Arial" w:hAnsi="Arial" w:cs="Arial"/>
          <w:noProof/>
        </w:rPr>
        <w:tab/>
        <w:t>Изменение цвета подчеркивания для выделенного текста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UnderlineGallery</w:t>
      </w:r>
      <w:r w:rsidRPr="00523F97">
        <w:rPr>
          <w:rFonts w:ascii="Arial" w:hAnsi="Arial" w:cs="Arial"/>
          <w:noProof/>
        </w:rPr>
        <w:tab/>
        <w:t>Открытие списка стилей подчеркивания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UnderlineStyle</w:t>
      </w:r>
      <w:r w:rsidRPr="00523F97">
        <w:rPr>
          <w:rFonts w:ascii="Arial" w:hAnsi="Arial" w:cs="Arial"/>
          <w:noProof/>
        </w:rPr>
        <w:tab/>
        <w:t>Подчеркивание выделенного фрагмента сплошной линией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Undo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UndoCheckout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UnHang</w:t>
      </w:r>
      <w:r w:rsidRPr="00523F97">
        <w:rPr>
          <w:rFonts w:ascii="Arial" w:hAnsi="Arial" w:cs="Arial"/>
          <w:noProof/>
        </w:rPr>
        <w:tab/>
        <w:t>Уменьшение выступа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UnIndent</w:t>
      </w:r>
      <w:r w:rsidRPr="00523F97">
        <w:rPr>
          <w:rFonts w:ascii="Arial" w:hAnsi="Arial" w:cs="Arial"/>
          <w:noProof/>
        </w:rPr>
        <w:tab/>
        <w:t>Перемещение левого отступа на предыдущую позицию табуляции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UnIndentChar</w:t>
      </w:r>
      <w:r w:rsidRPr="00523F97">
        <w:rPr>
          <w:rFonts w:ascii="Arial" w:hAnsi="Arial" w:cs="Arial"/>
          <w:noProof/>
        </w:rPr>
        <w:tab/>
        <w:t>Уменьшение отступа на ширину 1 знака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UnIndentFirstChar</w:t>
      </w:r>
      <w:r w:rsidRPr="00523F97">
        <w:rPr>
          <w:rFonts w:ascii="Arial" w:hAnsi="Arial" w:cs="Arial"/>
          <w:noProof/>
        </w:rPr>
        <w:tab/>
        <w:t>Уменьшение выступа на ширину 1 знака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UnIndentFirstLine</w:t>
      </w:r>
      <w:r w:rsidRPr="00523F97">
        <w:rPr>
          <w:rFonts w:ascii="Arial" w:hAnsi="Arial" w:cs="Arial"/>
          <w:noProof/>
        </w:rPr>
        <w:tab/>
        <w:t>Уменьшение выступа на ширину 2 знаков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UnIndentLine</w:t>
      </w:r>
      <w:r w:rsidRPr="00523F97">
        <w:rPr>
          <w:rFonts w:ascii="Arial" w:hAnsi="Arial" w:cs="Arial"/>
          <w:noProof/>
        </w:rPr>
        <w:tab/>
        <w:t>Уменьшение отступа на ширину 2 знаков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UnlinkFields</w:t>
      </w:r>
      <w:r w:rsidRPr="00523F97">
        <w:rPr>
          <w:rFonts w:ascii="Arial" w:hAnsi="Arial" w:cs="Arial"/>
          <w:noProof/>
        </w:rPr>
        <w:tab/>
        <w:t>Замена кодов полей на результаты без возможности отмены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UnlockFields</w:t>
      </w:r>
      <w:r w:rsidRPr="00523F97">
        <w:rPr>
          <w:rFonts w:ascii="Arial" w:hAnsi="Arial" w:cs="Arial"/>
          <w:noProof/>
        </w:rPr>
        <w:tab/>
        <w:t>Разрешение обновления выделенных полей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UnlockPolicyLabel</w:t>
      </w:r>
      <w:r w:rsidRPr="00523F97">
        <w:rPr>
          <w:rFonts w:ascii="Arial" w:hAnsi="Arial" w:cs="Arial"/>
          <w:noProof/>
        </w:rPr>
        <w:tab/>
        <w:t>Снятие блокировки метки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UpdateAutoFormat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UpdateBibliography</w:t>
      </w:r>
      <w:r w:rsidRPr="00523F97">
        <w:rPr>
          <w:rFonts w:ascii="Arial" w:hAnsi="Arial" w:cs="Arial"/>
          <w:noProof/>
        </w:rPr>
        <w:tab/>
        <w:t>Обновить список литературы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UpdateFields</w:t>
      </w:r>
      <w:r w:rsidRPr="00523F97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UpdateFieldsIndex</w:t>
      </w:r>
      <w:r w:rsidRPr="00523F97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UpdateFieldsTable</w:t>
      </w:r>
      <w:r w:rsidRPr="00523F97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UpdateFieldsToa</w:t>
      </w:r>
      <w:r w:rsidRPr="00523F97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UpdateFieldsTof</w:t>
      </w:r>
      <w:r w:rsidRPr="00523F97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UpdateIMEDic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UpdatePolicyLabels</w:t>
      </w:r>
      <w:r w:rsidRPr="00523F97">
        <w:rPr>
          <w:rFonts w:ascii="Arial" w:hAnsi="Arial" w:cs="Arial"/>
          <w:noProof/>
        </w:rPr>
        <w:tab/>
        <w:t>Обновление меток политики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UpdateSource</w:t>
      </w:r>
      <w:r w:rsidRPr="00523F97">
        <w:rPr>
          <w:rFonts w:ascii="Arial" w:hAnsi="Arial" w:cs="Arial"/>
          <w:noProof/>
        </w:rPr>
        <w:tab/>
        <w:t>Копирование измененного текста связанного файла обратно в его источник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UpdateStyle</w:t>
      </w:r>
      <w:r w:rsidRPr="00523F97">
        <w:rPr>
          <w:rFonts w:ascii="Arial" w:hAnsi="Arial" w:cs="Arial"/>
          <w:noProof/>
        </w:rPr>
        <w:tab/>
        <w:t>Обновление текущего стиля на основе выделенного текста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UpdateTableofContents</w:t>
      </w:r>
      <w:r w:rsidRPr="00523F97">
        <w:rPr>
          <w:rFonts w:ascii="Arial" w:hAnsi="Arial" w:cs="Arial"/>
          <w:noProof/>
        </w:rPr>
        <w:tab/>
        <w:t>Обновление первого оглавления в документе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UpdateToc</w:t>
      </w:r>
      <w:r w:rsidRPr="00523F97">
        <w:rPr>
          <w:rFonts w:ascii="Arial" w:hAnsi="Arial" w:cs="Arial"/>
          <w:noProof/>
        </w:rPr>
        <w:tab/>
        <w:t>Выбор метода обновления оглавления или списка иллюстраций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UpdateTocFull</w:t>
      </w:r>
      <w:r w:rsidRPr="00523F97">
        <w:rPr>
          <w:rFonts w:ascii="Arial" w:hAnsi="Arial" w:cs="Arial"/>
          <w:noProof/>
        </w:rPr>
        <w:tab/>
        <w:t>Обновление оглавления или списка иллюстраций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UpgradeDocument</w:t>
      </w:r>
      <w:r w:rsidRPr="00523F97">
        <w:rPr>
          <w:rFonts w:ascii="Arial" w:hAnsi="Arial" w:cs="Arial"/>
          <w:noProof/>
        </w:rPr>
        <w:tab/>
        <w:t>Обновление документа до текущего формата файла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UseAlignmentGuides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UseBalloons</w:t>
      </w:r>
      <w:r w:rsidRPr="00523F97">
        <w:rPr>
          <w:rFonts w:ascii="Arial" w:hAnsi="Arial" w:cs="Arial"/>
          <w:noProof/>
        </w:rPr>
        <w:tab/>
        <w:t>Всегда использовать выноски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UsingHelp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VBCode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VersionsServer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VerticalFrame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ViewEndnoteArea</w:t>
      </w:r>
      <w:r w:rsidRPr="00523F97">
        <w:rPr>
          <w:rFonts w:ascii="Arial" w:hAnsi="Arial" w:cs="Arial"/>
          <w:noProof/>
        </w:rPr>
        <w:tab/>
        <w:t>Открытие окна концевых сносок (переключатель)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ViewEndnoteContNotice</w:t>
      </w:r>
      <w:r w:rsidRPr="00523F97">
        <w:rPr>
          <w:rFonts w:ascii="Arial" w:hAnsi="Arial" w:cs="Arial"/>
          <w:noProof/>
        </w:rPr>
        <w:tab/>
        <w:t>Открытие окна уведомления о продолжении концевой сноски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ViewEndnoteContSeparator</w:t>
      </w:r>
      <w:r w:rsidRPr="00523F97">
        <w:rPr>
          <w:rFonts w:ascii="Arial" w:hAnsi="Arial" w:cs="Arial"/>
          <w:noProof/>
        </w:rPr>
        <w:tab/>
        <w:t>Открытие окна разделителя продолжения концевой сноски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ViewEndnoteSeparator</w:t>
      </w:r>
      <w:r w:rsidRPr="00523F97">
        <w:rPr>
          <w:rFonts w:ascii="Arial" w:hAnsi="Arial" w:cs="Arial"/>
          <w:noProof/>
        </w:rPr>
        <w:tab/>
        <w:t>Открытие окна разделителя концевой сноски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ViewFootnoteArea</w:t>
      </w:r>
      <w:r w:rsidRPr="00523F97">
        <w:rPr>
          <w:rFonts w:ascii="Arial" w:hAnsi="Arial" w:cs="Arial"/>
          <w:noProof/>
        </w:rPr>
        <w:tab/>
        <w:t>Открытие окна сносок (переключатель)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ViewFootnoteContNotice</w:t>
      </w:r>
      <w:r w:rsidRPr="00523F97">
        <w:rPr>
          <w:rFonts w:ascii="Arial" w:hAnsi="Arial" w:cs="Arial"/>
          <w:noProof/>
        </w:rPr>
        <w:tab/>
        <w:t>Открытие окна уведомления о продолжении сноски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ViewFootnoteContSeparator</w:t>
      </w:r>
      <w:r w:rsidRPr="00523F97">
        <w:rPr>
          <w:rFonts w:ascii="Arial" w:hAnsi="Arial" w:cs="Arial"/>
          <w:noProof/>
        </w:rPr>
        <w:tab/>
        <w:t>Открытие окна разделителя продолжения сноски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ViewFootnotes</w:t>
      </w:r>
      <w:r w:rsidRPr="00523F97">
        <w:rPr>
          <w:rFonts w:ascii="Arial" w:hAnsi="Arial" w:cs="Arial"/>
          <w:noProof/>
        </w:rPr>
        <w:tab/>
        <w:t>Открытие окна сносок (переключатель)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ViewFootnoteSeparator</w:t>
      </w:r>
      <w:r w:rsidRPr="00523F97">
        <w:rPr>
          <w:rFonts w:ascii="Arial" w:hAnsi="Arial" w:cs="Arial"/>
          <w:noProof/>
        </w:rPr>
        <w:tab/>
        <w:t>Открытие окна разделителя сноски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ViewToolbars</w:t>
      </w:r>
      <w:r w:rsidRPr="00523F97">
        <w:rPr>
          <w:rFonts w:ascii="Arial" w:hAnsi="Arial" w:cs="Arial"/>
          <w:noProof/>
        </w:rPr>
        <w:tab/>
        <w:t>Вывод или скрытие панелей инструментов Word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ViewZoom</w:t>
      </w:r>
      <w:r w:rsidRPr="00523F97">
        <w:rPr>
          <w:rFonts w:ascii="Arial" w:hAnsi="Arial" w:cs="Arial"/>
          <w:noProof/>
        </w:rPr>
        <w:tab/>
        <w:t>Выбор масштаба отображения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Web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WebAddHyperlnktoFavorites</w:t>
      </w:r>
      <w:r w:rsidRPr="00523F97">
        <w:rPr>
          <w:rFonts w:ascii="Arial" w:hAnsi="Arial" w:cs="Arial"/>
          <w:noProof/>
        </w:rPr>
        <w:tab/>
        <w:t>Добавить в папку "Избранное"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WebAddress</w:t>
      </w:r>
      <w:r w:rsidRPr="00523F97">
        <w:rPr>
          <w:rFonts w:ascii="Arial" w:hAnsi="Arial" w:cs="Arial"/>
          <w:noProof/>
        </w:rPr>
        <w:tab/>
        <w:t>Адрес гиперссылки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WebAddtoFavorites</w:t>
      </w:r>
      <w:r w:rsidRPr="00523F97">
        <w:rPr>
          <w:rFonts w:ascii="Arial" w:hAnsi="Arial" w:cs="Arial"/>
          <w:noProof/>
        </w:rPr>
        <w:tab/>
        <w:t>Добавление в папку "Избранное"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WebCopyHyperlink</w:t>
      </w:r>
      <w:r w:rsidRPr="00523F97">
        <w:rPr>
          <w:rFonts w:ascii="Arial" w:hAnsi="Arial" w:cs="Arial"/>
          <w:noProof/>
        </w:rPr>
        <w:tab/>
        <w:t>Копировать ярлык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WebGoBack</w:t>
      </w:r>
      <w:r w:rsidRPr="00523F97">
        <w:rPr>
          <w:rFonts w:ascii="Arial" w:hAnsi="Arial" w:cs="Arial"/>
          <w:noProof/>
        </w:rPr>
        <w:tab/>
        <w:t>Ссылка для перехода назад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WebGoForward</w:t>
      </w:r>
      <w:r w:rsidRPr="00523F97">
        <w:rPr>
          <w:rFonts w:ascii="Arial" w:hAnsi="Arial" w:cs="Arial"/>
          <w:noProof/>
        </w:rPr>
        <w:tab/>
        <w:t>Ссылка для перехода вперед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WebHideToolbars</w:t>
      </w:r>
      <w:r w:rsidRPr="00523F97">
        <w:rPr>
          <w:rFonts w:ascii="Arial" w:hAnsi="Arial" w:cs="Arial"/>
          <w:noProof/>
        </w:rPr>
        <w:tab/>
        <w:t>Скрытие других панелей инструментов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WebOpenFavorites</w:t>
      </w:r>
      <w:r w:rsidRPr="00523F97">
        <w:rPr>
          <w:rFonts w:ascii="Arial" w:hAnsi="Arial" w:cs="Arial"/>
          <w:noProof/>
        </w:rPr>
        <w:tab/>
        <w:t>Открытие папки ''Избранное''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WebOpenHyperlink</w:t>
      </w:r>
      <w:r w:rsidRPr="00523F97">
        <w:rPr>
          <w:rFonts w:ascii="Arial" w:hAnsi="Arial" w:cs="Arial"/>
          <w:noProof/>
        </w:rPr>
        <w:tab/>
        <w:t>Переход по выделенной гиперссылке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WebOpeninNewWindow</w:t>
      </w:r>
      <w:r w:rsidRPr="00523F97">
        <w:rPr>
          <w:rFonts w:ascii="Arial" w:hAnsi="Arial" w:cs="Arial"/>
          <w:noProof/>
        </w:rPr>
        <w:tab/>
        <w:t>Открытие в новом окне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WebOpenSearchPage</w:t>
      </w:r>
      <w:r w:rsidRPr="00523F97">
        <w:rPr>
          <w:rFonts w:ascii="Arial" w:hAnsi="Arial" w:cs="Arial"/>
          <w:noProof/>
        </w:rPr>
        <w:tab/>
        <w:t>Открыть страницу поиска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WebOpenStartPage</w:t>
      </w:r>
      <w:r w:rsidRPr="00523F97">
        <w:rPr>
          <w:rFonts w:ascii="Arial" w:hAnsi="Arial" w:cs="Arial"/>
          <w:noProof/>
        </w:rPr>
        <w:tab/>
        <w:t>Открыть начальную страницу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WebOptions</w:t>
      </w:r>
      <w:r w:rsidRPr="00523F97">
        <w:rPr>
          <w:rFonts w:ascii="Arial" w:hAnsi="Arial" w:cs="Arial"/>
          <w:noProof/>
        </w:rPr>
        <w:tab/>
        <w:t>Открытие окна "Параметры веб-документа"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WebPagePreview</w:t>
      </w:r>
      <w:r w:rsidRPr="00523F97">
        <w:rPr>
          <w:rFonts w:ascii="Arial" w:hAnsi="Arial" w:cs="Arial"/>
          <w:noProof/>
        </w:rPr>
        <w:tab/>
        <w:t>Отображение полных страниц в веб-браузере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WebRefresh</w:t>
      </w:r>
      <w:r w:rsidRPr="00523F97">
        <w:rPr>
          <w:rFonts w:ascii="Arial" w:hAnsi="Arial" w:cs="Arial"/>
          <w:noProof/>
        </w:rPr>
        <w:tab/>
        <w:t>Обновление текущей страницы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WebSelectHyperlink</w:t>
      </w:r>
      <w:r w:rsidRPr="00523F97">
        <w:rPr>
          <w:rFonts w:ascii="Arial" w:hAnsi="Arial" w:cs="Arial"/>
          <w:noProof/>
        </w:rPr>
        <w:tab/>
        <w:t>Изменение гиперссылки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WebStopLoading</w:t>
      </w:r>
      <w:r w:rsidRPr="00523F97">
        <w:rPr>
          <w:rFonts w:ascii="Arial" w:hAnsi="Arial" w:cs="Arial"/>
          <w:noProof/>
        </w:rPr>
        <w:tab/>
        <w:t>Остановка текущего перехода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WindowList</w:t>
      </w:r>
      <w:r w:rsidRPr="00523F97">
        <w:rPr>
          <w:rFonts w:ascii="Arial" w:hAnsi="Arial" w:cs="Arial"/>
          <w:noProof/>
        </w:rPr>
        <w:tab/>
        <w:t>Переход в окно, содержащее указанный документ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WordCount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WordCountList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WordCountRecount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WordLeft</w:t>
      </w:r>
      <w:r w:rsidRPr="00523F97">
        <w:rPr>
          <w:rFonts w:ascii="Arial" w:hAnsi="Arial" w:cs="Arial"/>
          <w:noProof/>
        </w:rPr>
        <w:tab/>
        <w:t>Перемещение курсора влево на одно слово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WordLeftExtend</w:t>
      </w:r>
      <w:r w:rsidRPr="00523F97">
        <w:rPr>
          <w:rFonts w:ascii="Arial" w:hAnsi="Arial" w:cs="Arial"/>
          <w:noProof/>
        </w:rPr>
        <w:tab/>
        <w:t>Расширение выделения влево на одно слово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WordRight</w:t>
      </w:r>
      <w:r w:rsidRPr="00523F97">
        <w:rPr>
          <w:rFonts w:ascii="Arial" w:hAnsi="Arial" w:cs="Arial"/>
          <w:noProof/>
        </w:rPr>
        <w:tab/>
        <w:t>Перемещение курсора вправо на одно слово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WordRightExtend</w:t>
      </w:r>
      <w:r w:rsidRPr="00523F97">
        <w:rPr>
          <w:rFonts w:ascii="Arial" w:hAnsi="Arial" w:cs="Arial"/>
          <w:noProof/>
        </w:rPr>
        <w:tab/>
        <w:t>Расширение выделения вправо на одно слово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WordSearchLibraries</w:t>
      </w:r>
      <w:r w:rsidRPr="00523F97">
        <w:rPr>
          <w:rFonts w:ascii="Arial" w:hAnsi="Arial" w:cs="Arial"/>
          <w:noProof/>
        </w:rPr>
        <w:tab/>
        <w:t>Поиск в библиотеках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WordSetDefaultPaste</w:t>
      </w:r>
      <w:r w:rsidRPr="00523F97">
        <w:rPr>
          <w:rFonts w:ascii="Arial" w:hAnsi="Arial" w:cs="Arial"/>
          <w:noProof/>
        </w:rPr>
        <w:tab/>
        <w:t>&amp;Назначить режимом вставки по умолчанию...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WordTableStylesBandedColumns</w:t>
      </w:r>
      <w:r w:rsidRPr="00523F97">
        <w:rPr>
          <w:rFonts w:ascii="Arial" w:hAnsi="Arial" w:cs="Arial"/>
          <w:noProof/>
        </w:rPr>
        <w:tab/>
        <w:t>Чередующиеся столбцы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WordTableStylesBandedRows</w:t>
      </w:r>
      <w:r w:rsidRPr="00523F97">
        <w:rPr>
          <w:rFonts w:ascii="Arial" w:hAnsi="Arial" w:cs="Arial"/>
          <w:noProof/>
        </w:rPr>
        <w:tab/>
        <w:t>Чередующиеся строки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WordTableStylesFirstColumn</w:t>
      </w:r>
      <w:r w:rsidRPr="00523F97">
        <w:rPr>
          <w:rFonts w:ascii="Arial" w:hAnsi="Arial" w:cs="Arial"/>
          <w:noProof/>
        </w:rPr>
        <w:tab/>
        <w:t>Первый столбец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WordTableStylesHeaderRow</w:t>
      </w:r>
      <w:r w:rsidRPr="00523F97">
        <w:rPr>
          <w:rFonts w:ascii="Arial" w:hAnsi="Arial" w:cs="Arial"/>
          <w:noProof/>
        </w:rPr>
        <w:tab/>
        <w:t>Строка заголовка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WordTableStylesLastColumn</w:t>
      </w:r>
      <w:r w:rsidRPr="00523F97">
        <w:rPr>
          <w:rFonts w:ascii="Arial" w:hAnsi="Arial" w:cs="Arial"/>
          <w:noProof/>
        </w:rPr>
        <w:tab/>
        <w:t>Последний столбец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WordTableStylesTotalRow</w:t>
      </w:r>
      <w:r w:rsidRPr="00523F97">
        <w:rPr>
          <w:rFonts w:ascii="Arial" w:hAnsi="Arial" w:cs="Arial"/>
          <w:noProof/>
        </w:rPr>
        <w:tab/>
        <w:t>Строка итогов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WordUnderline</w:t>
      </w:r>
      <w:r w:rsidRPr="00523F97">
        <w:rPr>
          <w:rFonts w:ascii="Arial" w:hAnsi="Arial" w:cs="Arial"/>
          <w:noProof/>
        </w:rPr>
        <w:tab/>
        <w:t>Подчеркивание слов (но не пробелов) в выделенном фрагменте (переключатель)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WrapBoundary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Wrapping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WW2_EditFind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WW2_EditFindChar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WW2_EditReplace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WW2_EditReplaceChar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WW2_FootnoteOptions</w:t>
      </w:r>
      <w:r w:rsidRPr="009A3271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Изменение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параметров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сносок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WW2_FormatBordersAndShading</w:t>
      </w:r>
      <w:r w:rsidRPr="00523F97">
        <w:rPr>
          <w:rFonts w:ascii="Arial" w:hAnsi="Arial" w:cs="Arial"/>
          <w:noProof/>
        </w:rPr>
        <w:tab/>
        <w:t>Изменение границ и заливки выделенных абзацев, ячеек таблицы и рисунков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WW2_FormatCharacter</w:t>
      </w:r>
      <w:r w:rsidRPr="00523F97">
        <w:rPr>
          <w:rFonts w:ascii="Arial" w:hAnsi="Arial" w:cs="Arial"/>
          <w:noProof/>
        </w:rPr>
        <w:tab/>
        <w:t>Изменение оформления выделенных символов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WW2_FormatDefineStyleChar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WW2_InsertFootnote</w:t>
      </w:r>
      <w:r w:rsidRPr="00523F97">
        <w:rPr>
          <w:rFonts w:ascii="Arial" w:hAnsi="Arial" w:cs="Arial"/>
          <w:noProof/>
        </w:rPr>
        <w:tab/>
        <w:t>Вставка знака сноски в позицию курсора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WW2_InsertIndex</w:t>
      </w:r>
      <w:r w:rsidRPr="00523F97">
        <w:rPr>
          <w:rFonts w:ascii="Arial" w:hAnsi="Arial" w:cs="Arial"/>
          <w:noProof/>
        </w:rPr>
        <w:tab/>
        <w:t>Сборка предметного указателя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WW2_InsertTableOfContents</w:t>
      </w:r>
      <w:r w:rsidRPr="00523F97">
        <w:rPr>
          <w:rFonts w:ascii="Arial" w:hAnsi="Arial" w:cs="Arial"/>
          <w:noProof/>
        </w:rPr>
        <w:tab/>
        <w:t>Сборка оглавления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WW2_PrintMergeCreateDataSource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WW2_PrintMergeCreateHeaderSource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WW2_PrintMergeHelper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WW2_TableColumnWidth</w:t>
      </w:r>
      <w:r w:rsidRPr="00523F97">
        <w:rPr>
          <w:rFonts w:ascii="Arial" w:hAnsi="Arial" w:cs="Arial"/>
          <w:noProof/>
        </w:rPr>
        <w:tab/>
        <w:t>Изменение ширины столбцов таблицы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WW2_TableRowHeight</w:t>
      </w:r>
      <w:r w:rsidRPr="00523F97">
        <w:rPr>
          <w:rFonts w:ascii="Arial" w:hAnsi="Arial" w:cs="Arial"/>
          <w:noProof/>
        </w:rPr>
        <w:tab/>
        <w:t>Изменение высоты строк таблицы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WW2_ToolsHyphenation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WW2_ToolsMacro</w:t>
      </w:r>
      <w:r w:rsidRPr="00523F97">
        <w:rPr>
          <w:rFonts w:ascii="Arial" w:hAnsi="Arial" w:cs="Arial"/>
          <w:noProof/>
        </w:rPr>
        <w:tab/>
        <w:t>Запуск, создание, удаление или изменение макроса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WW2_ToolsOptionsGeneral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WW2_ToolsOptionsKeyboard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WW2_ToolsOptionsMenus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WW2_ToolsOptionsPrint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WW2_ToolsOptionsToolbar</w:t>
      </w:r>
      <w:r w:rsidRPr="009A3271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Изменение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кнопок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на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панели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инструментов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WW2_ToolsOptionsView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WW2_ToolsRevisionsMark</w:t>
      </w:r>
      <w:r w:rsidRPr="009A3271">
        <w:rPr>
          <w:rFonts w:ascii="Arial" w:hAnsi="Arial" w:cs="Arial"/>
          <w:noProof/>
          <w:lang w:val="en-US"/>
        </w:rPr>
        <w:tab/>
        <w:t xml:space="preserve"> </w:t>
      </w:r>
    </w:p>
    <w:p w:rsidR="00523F97" w:rsidRPr="009A3271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9A3271">
        <w:rPr>
          <w:rFonts w:ascii="Arial" w:hAnsi="Arial" w:cs="Arial"/>
          <w:noProof/>
          <w:lang w:val="en-US"/>
        </w:rPr>
        <w:t>WW2_ViewZoom</w:t>
      </w:r>
      <w:r w:rsidRPr="009A3271">
        <w:rPr>
          <w:rFonts w:ascii="Arial" w:hAnsi="Arial" w:cs="Arial"/>
          <w:noProof/>
          <w:lang w:val="en-US"/>
        </w:rPr>
        <w:tab/>
      </w:r>
      <w:r w:rsidRPr="00523F97">
        <w:rPr>
          <w:rFonts w:ascii="Arial" w:hAnsi="Arial" w:cs="Arial"/>
          <w:noProof/>
        </w:rPr>
        <w:t>Выбор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масштаба</w:t>
      </w:r>
      <w:r w:rsidRPr="009A3271">
        <w:rPr>
          <w:rFonts w:ascii="Arial" w:hAnsi="Arial" w:cs="Arial"/>
          <w:noProof/>
          <w:lang w:val="en-US"/>
        </w:rPr>
        <w:t xml:space="preserve"> </w:t>
      </w:r>
      <w:r w:rsidRPr="00523F97">
        <w:rPr>
          <w:rFonts w:ascii="Arial" w:hAnsi="Arial" w:cs="Arial"/>
          <w:noProof/>
        </w:rPr>
        <w:t>отображения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WW7_DecreaseIndent</w:t>
      </w:r>
      <w:r w:rsidRPr="00523F97">
        <w:rPr>
          <w:rFonts w:ascii="Arial" w:hAnsi="Arial" w:cs="Arial"/>
          <w:noProof/>
        </w:rPr>
        <w:tab/>
        <w:t>Уменьшение отступа или повышение уровня выделенного текста на единицу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WW7_DrawTextBox</w:t>
      </w:r>
      <w:r w:rsidRPr="00523F97">
        <w:rPr>
          <w:rFonts w:ascii="Arial" w:hAnsi="Arial" w:cs="Arial"/>
          <w:noProof/>
        </w:rPr>
        <w:tab/>
        <w:t>Вставка надписи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WW7_DrawVerticalTextBox</w:t>
      </w:r>
      <w:r w:rsidRPr="00523F97">
        <w:rPr>
          <w:rFonts w:ascii="Arial" w:hAnsi="Arial" w:cs="Arial"/>
          <w:noProof/>
        </w:rPr>
        <w:tab/>
        <w:t>Вставка вертикальной надписи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WW7_EditAutoText</w:t>
      </w:r>
      <w:r w:rsidRPr="00523F97">
        <w:rPr>
          <w:rFonts w:ascii="Arial" w:hAnsi="Arial" w:cs="Arial"/>
          <w:noProof/>
        </w:rPr>
        <w:tab/>
        <w:t>Вставка или определение элементов автотекста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WW7_EditGoTo</w:t>
      </w:r>
      <w:r w:rsidRPr="00523F97">
        <w:rPr>
          <w:rFonts w:ascii="Arial" w:hAnsi="Arial" w:cs="Arial"/>
          <w:noProof/>
        </w:rPr>
        <w:tab/>
        <w:t>Переход в указанное место активного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WW7_FormatBulletsAndNumbering</w:t>
      </w:r>
      <w:r w:rsidRPr="00523F97">
        <w:rPr>
          <w:rFonts w:ascii="Arial" w:hAnsi="Arial" w:cs="Arial"/>
          <w:noProof/>
        </w:rPr>
        <w:tab/>
        <w:t>Создание нумерованного или маркированного списка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WW7_FormatDrawingObject</w:t>
      </w:r>
      <w:r w:rsidRPr="00523F97">
        <w:rPr>
          <w:rFonts w:ascii="Arial" w:hAnsi="Arial" w:cs="Arial"/>
          <w:noProof/>
        </w:rPr>
        <w:tab/>
        <w:t>Изменение параметров заливки, линии, размера и положения выделенных графических объектов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WW7_IncreaseIndent</w:t>
      </w:r>
      <w:r w:rsidRPr="00523F97">
        <w:rPr>
          <w:rFonts w:ascii="Arial" w:hAnsi="Arial" w:cs="Arial"/>
          <w:noProof/>
        </w:rPr>
        <w:tab/>
        <w:t>Увеличение отступа или понижение уровня выделенного текста на единицу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WW7_ToolsOptions</w:t>
      </w:r>
      <w:r w:rsidRPr="00523F97">
        <w:rPr>
          <w:rFonts w:ascii="Arial" w:hAnsi="Arial" w:cs="Arial"/>
          <w:noProof/>
        </w:rPr>
        <w:tab/>
        <w:t>Изменение параметров Word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WW7_ToolsOptionsAutoFormat</w:t>
      </w:r>
      <w:r w:rsidRPr="00523F97">
        <w:rPr>
          <w:rFonts w:ascii="Arial" w:hAnsi="Arial" w:cs="Arial"/>
          <w:noProof/>
        </w:rPr>
        <w:tab/>
        <w:t>Изменение параметров автоформата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XMLDocument</w:t>
      </w:r>
      <w:r w:rsidRPr="00523F97">
        <w:rPr>
          <w:rFonts w:ascii="Arial" w:hAnsi="Arial" w:cs="Arial"/>
          <w:noProof/>
        </w:rPr>
        <w:tab/>
        <w:t>Применение преобразований XML к данному документу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XmlExpansionPacks</w:t>
      </w:r>
      <w:r w:rsidRPr="00523F97">
        <w:rPr>
          <w:rFonts w:ascii="Arial" w:hAnsi="Arial" w:cs="Arial"/>
          <w:noProof/>
        </w:rPr>
        <w:tab/>
        <w:t>Изменение параметров пакета расширения XML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XMLMappingPane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XMLOptions</w:t>
      </w:r>
      <w:r w:rsidRPr="00523F97">
        <w:rPr>
          <w:rFonts w:ascii="Arial" w:hAnsi="Arial" w:cs="Arial"/>
          <w:noProof/>
        </w:rPr>
        <w:tab/>
        <w:t>Изменение настроек XML для документа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XmlSchema</w:t>
      </w:r>
      <w:r w:rsidRPr="00523F97">
        <w:rPr>
          <w:rFonts w:ascii="Arial" w:hAnsi="Arial" w:cs="Arial"/>
          <w:noProof/>
        </w:rPr>
        <w:tab/>
        <w:t>Изменение параметров XML-схемы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XMLStructure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Zoom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Zoom100</w:t>
      </w:r>
      <w:r w:rsidRPr="00523F97">
        <w:rPr>
          <w:rFonts w:ascii="Arial" w:hAnsi="Arial" w:cs="Arial"/>
          <w:noProof/>
        </w:rPr>
        <w:tab/>
        <w:t>Установка масштаба 100%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Zoom200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Zoom75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ZoomPageWidth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lastRenderedPageBreak/>
        <w:t>ZoomTwoPage</w:t>
      </w:r>
      <w:r w:rsidRPr="00523F97">
        <w:rPr>
          <w:rFonts w:ascii="Arial" w:hAnsi="Arial" w:cs="Arial"/>
          <w:noProof/>
        </w:rPr>
        <w:tab/>
        <w:t xml:space="preserve"> </w:t>
      </w:r>
    </w:p>
    <w:p w:rsidR="00523F97" w:rsidRPr="00523F97" w:rsidRDefault="00523F97" w:rsidP="00523F97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523F97">
        <w:rPr>
          <w:rFonts w:ascii="Arial" w:hAnsi="Arial" w:cs="Arial"/>
          <w:noProof/>
        </w:rPr>
        <w:t>ZoomWholePage</w:t>
      </w:r>
      <w:r w:rsidRPr="00523F97">
        <w:rPr>
          <w:rFonts w:ascii="Arial" w:hAnsi="Arial" w:cs="Arial"/>
          <w:noProof/>
        </w:rPr>
        <w:tab/>
      </w:r>
    </w:p>
    <w:sectPr w:rsidR="00523F97" w:rsidRPr="00523F97" w:rsidSect="00346BB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A820C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5EB8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2FC65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4C5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D061B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72E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8E9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B4DF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681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8267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CC"/>
    <w:rsid w:val="0008452B"/>
    <w:rsid w:val="00136D02"/>
    <w:rsid w:val="001844F2"/>
    <w:rsid w:val="00346BB7"/>
    <w:rsid w:val="00372DEF"/>
    <w:rsid w:val="00474FFC"/>
    <w:rsid w:val="004F7FB9"/>
    <w:rsid w:val="005158FD"/>
    <w:rsid w:val="00523F97"/>
    <w:rsid w:val="005A5778"/>
    <w:rsid w:val="00795833"/>
    <w:rsid w:val="008A0F1D"/>
    <w:rsid w:val="008F17C6"/>
    <w:rsid w:val="00971E65"/>
    <w:rsid w:val="009A3271"/>
    <w:rsid w:val="00A003FF"/>
    <w:rsid w:val="00C21E6A"/>
    <w:rsid w:val="00C306CC"/>
    <w:rsid w:val="00CF0E87"/>
    <w:rsid w:val="00D837EF"/>
    <w:rsid w:val="00ED26B1"/>
    <w:rsid w:val="00F37DF2"/>
    <w:rsid w:val="00FF3B04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47153-78D9-49EB-8F76-0700B47B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3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D837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8452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11565</Words>
  <Characters>65927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команд MS Word 2016</vt:lpstr>
    </vt:vector>
  </TitlesOfParts>
  <Company/>
  <LinksUpToDate>false</LinksUpToDate>
  <CharactersWithSpaces>77338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команд MS Word 2016</dc:title>
  <dc:subject/>
  <dc:creator>(C) Александр, 2016</dc:creator>
  <cp:keywords/>
  <dc:description>http://mtdmacro.ru/ _x000d_
mtdmacro@mail.ru</dc:description>
  <cp:lastModifiedBy>ALEX</cp:lastModifiedBy>
  <cp:revision>3</cp:revision>
  <dcterms:created xsi:type="dcterms:W3CDTF">2016-02-02T02:24:00Z</dcterms:created>
  <dcterms:modified xsi:type="dcterms:W3CDTF">2016-02-02T02:28:00Z</dcterms:modified>
</cp:coreProperties>
</file>